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82DE" w14:textId="77777777" w:rsidR="00730903" w:rsidRPr="007F3C0B" w:rsidRDefault="00730903" w:rsidP="0033138D">
      <w:pPr>
        <w:spacing w:line="276" w:lineRule="auto"/>
        <w:rPr>
          <w:sz w:val="16"/>
          <w:szCs w:val="16"/>
        </w:rPr>
      </w:pPr>
    </w:p>
    <w:p w14:paraId="20443B0B" w14:textId="77777777" w:rsidR="007C1152" w:rsidRPr="00080C3D" w:rsidRDefault="007C1152" w:rsidP="00FC10A6">
      <w:pPr>
        <w:spacing w:line="276" w:lineRule="auto"/>
        <w:jc w:val="center"/>
        <w:rPr>
          <w:b/>
        </w:rPr>
      </w:pPr>
      <w:r w:rsidRPr="00080C3D">
        <w:rPr>
          <w:b/>
        </w:rPr>
        <w:t>ПЛАН РАБОТ</w:t>
      </w:r>
      <w:r w:rsidR="007F3C0B" w:rsidRPr="00080C3D">
        <w:rPr>
          <w:b/>
        </w:rPr>
        <w:t>Ы</w:t>
      </w:r>
    </w:p>
    <w:p w14:paraId="7499D7E7" w14:textId="0FE5C3E7" w:rsidR="00BF4355" w:rsidRPr="00080C3D" w:rsidRDefault="00707FD0" w:rsidP="00FC10A6">
      <w:pPr>
        <w:spacing w:line="276" w:lineRule="auto"/>
        <w:jc w:val="center"/>
        <w:rPr>
          <w:b/>
        </w:rPr>
      </w:pPr>
      <w:r w:rsidRPr="00080C3D">
        <w:rPr>
          <w:b/>
        </w:rPr>
        <w:t>Центра поддержки предпринимател</w:t>
      </w:r>
      <w:r w:rsidR="00630FA0" w:rsidRPr="00080C3D">
        <w:rPr>
          <w:b/>
        </w:rPr>
        <w:t>ьства Костромской области</w:t>
      </w:r>
      <w:r w:rsidR="007C1152" w:rsidRPr="00080C3D">
        <w:rPr>
          <w:b/>
        </w:rPr>
        <w:t xml:space="preserve"> (ЦПП)</w:t>
      </w:r>
      <w:r w:rsidR="00E75815" w:rsidRPr="00080C3D">
        <w:rPr>
          <w:b/>
        </w:rPr>
        <w:t xml:space="preserve"> в 202</w:t>
      </w:r>
      <w:r w:rsidR="00C51404">
        <w:rPr>
          <w:b/>
        </w:rPr>
        <w:t>6</w:t>
      </w:r>
      <w:r w:rsidR="00BF4355" w:rsidRPr="00080C3D">
        <w:rPr>
          <w:b/>
        </w:rPr>
        <w:t xml:space="preserve"> году</w:t>
      </w:r>
    </w:p>
    <w:p w14:paraId="4CFCC0FD" w14:textId="77777777" w:rsidR="00FC10A6" w:rsidRPr="007F3C0B" w:rsidRDefault="00FC10A6" w:rsidP="00FC10A6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6124"/>
        <w:gridCol w:w="2126"/>
      </w:tblGrid>
      <w:tr w:rsidR="007F3C0B" w:rsidRPr="00080C3D" w14:paraId="1F498BE2" w14:textId="77777777" w:rsidTr="00C51404">
        <w:trPr>
          <w:trHeight w:val="9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7E5B" w14:textId="77777777" w:rsidR="007F3C0B" w:rsidRPr="00C51404" w:rsidRDefault="007F3C0B">
            <w:pPr>
              <w:jc w:val="center"/>
              <w:rPr>
                <w:b/>
                <w:bCs/>
                <w:lang w:eastAsia="en-US"/>
              </w:rPr>
            </w:pPr>
            <w:r w:rsidRPr="00C51404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37BC" w14:textId="77777777" w:rsidR="007F3C0B" w:rsidRPr="00C51404" w:rsidRDefault="007F3C0B" w:rsidP="00C47337">
            <w:pPr>
              <w:jc w:val="center"/>
              <w:rPr>
                <w:b/>
                <w:bCs/>
                <w:lang w:eastAsia="en-US"/>
              </w:rPr>
            </w:pPr>
            <w:r w:rsidRPr="00C51404">
              <w:rPr>
                <w:b/>
                <w:bCs/>
                <w:lang w:eastAsia="en-US"/>
              </w:rPr>
              <w:t>Наименование мероприятия, содержание мероприятий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F67F" w14:textId="77777777" w:rsidR="007F3C0B" w:rsidRPr="00C51404" w:rsidRDefault="00B325D9" w:rsidP="00B325D9">
            <w:pPr>
              <w:jc w:val="center"/>
              <w:rPr>
                <w:b/>
                <w:bCs/>
                <w:lang w:eastAsia="en-US"/>
              </w:rPr>
            </w:pPr>
            <w:r w:rsidRPr="00C51404">
              <w:rPr>
                <w:b/>
                <w:bCs/>
                <w:lang w:eastAsia="en-US"/>
              </w:rPr>
              <w:t>Участники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3FBF" w14:textId="77777777" w:rsidR="007F3C0B" w:rsidRPr="00C51404" w:rsidRDefault="007F3C0B" w:rsidP="00917BB2">
            <w:pPr>
              <w:jc w:val="center"/>
              <w:rPr>
                <w:b/>
                <w:bCs/>
                <w:lang w:eastAsia="en-US"/>
              </w:rPr>
            </w:pPr>
            <w:r w:rsidRPr="00C51404">
              <w:rPr>
                <w:b/>
                <w:bCs/>
                <w:lang w:eastAsia="en-US"/>
              </w:rPr>
              <w:t>Срок</w:t>
            </w:r>
          </w:p>
        </w:tc>
      </w:tr>
      <w:tr w:rsidR="00C51404" w:rsidRPr="00080C3D" w14:paraId="1CDECA51" w14:textId="77777777" w:rsidTr="00C51404">
        <w:trPr>
          <w:trHeight w:val="9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76D" w14:textId="49EE753D" w:rsidR="00C51404" w:rsidRPr="00080C3D" w:rsidRDefault="00C51404" w:rsidP="00C51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186A" w14:textId="291A2660" w:rsidR="00C51404" w:rsidRPr="00C51404" w:rsidRDefault="00C51404" w:rsidP="00C51404">
            <w:pPr>
              <w:rPr>
                <w:sz w:val="22"/>
                <w:szCs w:val="22"/>
                <w:lang w:eastAsia="en-US"/>
              </w:rPr>
            </w:pPr>
            <w:r w:rsidRPr="00C51404">
              <w:rPr>
                <w:sz w:val="22"/>
                <w:szCs w:val="22"/>
              </w:rPr>
              <w:t>Обеспечение участия в выставочно-ярмарочных мероприятиях на территории РФ 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B94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Заказчик - ГАУ «Агентство инвестиций и развития предпринимательства Костромской области»,</w:t>
            </w:r>
          </w:p>
          <w:p w14:paraId="6A463A46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Исполнитель - сторонняя организация,</w:t>
            </w:r>
          </w:p>
          <w:p w14:paraId="044B6FDB" w14:textId="715610BC" w:rsidR="00C51404" w:rsidRPr="00C51404" w:rsidRDefault="00C51404" w:rsidP="00C51404">
            <w:pPr>
              <w:rPr>
                <w:sz w:val="20"/>
                <w:szCs w:val="20"/>
                <w:lang w:eastAsia="en-US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Получатель услуги – </w:t>
            </w:r>
            <w:r w:rsidRPr="00C51404">
              <w:rPr>
                <w:sz w:val="20"/>
                <w:szCs w:val="20"/>
                <w:lang w:eastAsia="en-US"/>
              </w:rPr>
              <w:t>субъекты малого и среднего</w:t>
            </w:r>
            <w:r w:rsidRPr="00C51404">
              <w:rPr>
                <w:sz w:val="20"/>
                <w:szCs w:val="20"/>
                <w:lang w:eastAsia="en-US"/>
              </w:rPr>
              <w:t xml:space="preserve"> </w:t>
            </w:r>
            <w:r w:rsidRPr="00C51404">
              <w:rPr>
                <w:sz w:val="20"/>
                <w:szCs w:val="20"/>
                <w:lang w:eastAsia="en-US"/>
              </w:rPr>
              <w:t>предпринимательства</w:t>
            </w: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 Костромской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3C3" w14:textId="59A40FFD" w:rsidR="00C51404" w:rsidRPr="00C51404" w:rsidRDefault="00C51404" w:rsidP="00C51404">
            <w:pPr>
              <w:jc w:val="center"/>
              <w:rPr>
                <w:sz w:val="22"/>
                <w:szCs w:val="22"/>
                <w:lang w:eastAsia="en-US"/>
              </w:rPr>
            </w:pPr>
            <w:r w:rsidRPr="00C51404">
              <w:rPr>
                <w:sz w:val="22"/>
                <w:szCs w:val="22"/>
              </w:rPr>
              <w:t>февраль-декабрь</w:t>
            </w:r>
          </w:p>
        </w:tc>
      </w:tr>
      <w:tr w:rsidR="00C51404" w:rsidRPr="00080C3D" w14:paraId="66C2F51E" w14:textId="77777777" w:rsidTr="00C51404">
        <w:trPr>
          <w:trHeight w:val="9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6C8F" w14:textId="5C1485E4" w:rsidR="00C51404" w:rsidRPr="00080C3D" w:rsidRDefault="00C51404" w:rsidP="00C51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BF4" w14:textId="4C0E6712" w:rsidR="00C51404" w:rsidRPr="00C51404" w:rsidRDefault="00C51404" w:rsidP="00C51404">
            <w:pPr>
              <w:rPr>
                <w:sz w:val="22"/>
                <w:szCs w:val="22"/>
              </w:rPr>
            </w:pPr>
            <w:r w:rsidRPr="00C51404">
              <w:rPr>
                <w:sz w:val="22"/>
                <w:szCs w:val="22"/>
              </w:rPr>
              <w:t xml:space="preserve">Оказание содействия в регистрации </w:t>
            </w:r>
            <w:r w:rsidRPr="00C51404">
              <w:rPr>
                <w:sz w:val="22"/>
                <w:szCs w:val="22"/>
              </w:rPr>
              <w:t>товарного знака (знака обслуживания)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CA8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Заказчик - ГАУ «Агентство инвестиций и развития предпринимательства Костромской области»,</w:t>
            </w:r>
          </w:p>
          <w:p w14:paraId="44F9D2CA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Исполнитель - сторонняя организация,</w:t>
            </w:r>
          </w:p>
          <w:p w14:paraId="44DA68D0" w14:textId="3F186FAB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Получатель услуги – </w:t>
            </w:r>
            <w:r w:rsidRPr="00C51404">
              <w:rPr>
                <w:sz w:val="20"/>
                <w:szCs w:val="20"/>
                <w:lang w:eastAsia="en-US"/>
              </w:rPr>
              <w:t>субъекты малого и среднего предпринимательства</w:t>
            </w: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 Костромской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BDBF" w14:textId="25146A36" w:rsidR="00C51404" w:rsidRPr="00C51404" w:rsidRDefault="00C51404" w:rsidP="00C51404">
            <w:pPr>
              <w:jc w:val="center"/>
              <w:rPr>
                <w:sz w:val="22"/>
                <w:szCs w:val="22"/>
              </w:rPr>
            </w:pPr>
            <w:r w:rsidRPr="00C51404">
              <w:rPr>
                <w:sz w:val="22"/>
                <w:szCs w:val="22"/>
              </w:rPr>
              <w:t>март</w:t>
            </w:r>
            <w:r w:rsidRPr="00C51404">
              <w:rPr>
                <w:sz w:val="22"/>
                <w:szCs w:val="22"/>
              </w:rPr>
              <w:t>-декабрь</w:t>
            </w:r>
          </w:p>
        </w:tc>
      </w:tr>
      <w:tr w:rsidR="00C51404" w:rsidRPr="00080C3D" w14:paraId="465A0453" w14:textId="77777777" w:rsidTr="00C51404">
        <w:trPr>
          <w:trHeight w:val="9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DB2" w14:textId="1A6168C7" w:rsidR="00C51404" w:rsidRPr="00080C3D" w:rsidRDefault="00C51404" w:rsidP="00C51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ED42" w14:textId="6744648B" w:rsidR="00C51404" w:rsidRPr="00C51404" w:rsidRDefault="00C51404" w:rsidP="00C51404">
            <w:pPr>
              <w:rPr>
                <w:sz w:val="22"/>
                <w:szCs w:val="22"/>
              </w:rPr>
            </w:pPr>
            <w:r w:rsidRPr="00C51404">
              <w:rPr>
                <w:sz w:val="22"/>
                <w:szCs w:val="22"/>
                <w:lang w:eastAsia="en-US"/>
              </w:rPr>
              <w:t>Содействие в популяризации продукции (изготовление печатных информационных и презентационных материалов, имиджевых фотографий, изготовление и размещение аудиороликов, изготовление и размещение рекламного материала на рекламных установках, проведение информационных компаний в СМИ)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4D8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Заказчик - ГАУ «Агентство инвестиций и развития предпринимательства Костромской области»,</w:t>
            </w:r>
          </w:p>
          <w:p w14:paraId="27766EF9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Исполнитель - сторонняя организация,</w:t>
            </w:r>
          </w:p>
          <w:p w14:paraId="430AF4A3" w14:textId="058C0B65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Получатель услуги – </w:t>
            </w:r>
            <w:r w:rsidRPr="00C51404">
              <w:rPr>
                <w:sz w:val="20"/>
                <w:szCs w:val="20"/>
                <w:lang w:eastAsia="en-US"/>
              </w:rPr>
              <w:t>субъекты малого и среднего предпринимательства</w:t>
            </w: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 Костромской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E34" w14:textId="5E7BB545" w:rsidR="00C51404" w:rsidRPr="00C51404" w:rsidRDefault="00C51404" w:rsidP="00C51404">
            <w:pPr>
              <w:jc w:val="center"/>
              <w:rPr>
                <w:sz w:val="22"/>
                <w:szCs w:val="22"/>
              </w:rPr>
            </w:pPr>
            <w:r w:rsidRPr="00C51404">
              <w:rPr>
                <w:sz w:val="22"/>
                <w:szCs w:val="22"/>
              </w:rPr>
              <w:t>апрель</w:t>
            </w:r>
            <w:r w:rsidRPr="00C51404">
              <w:rPr>
                <w:sz w:val="22"/>
                <w:szCs w:val="22"/>
              </w:rPr>
              <w:t>-декабрь</w:t>
            </w:r>
          </w:p>
        </w:tc>
      </w:tr>
      <w:tr w:rsidR="00C51404" w:rsidRPr="00080C3D" w14:paraId="3FA77FAA" w14:textId="77777777" w:rsidTr="00C51404">
        <w:trPr>
          <w:trHeight w:val="9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EBF4" w14:textId="25FD51D1" w:rsidR="00C51404" w:rsidRPr="00080C3D" w:rsidRDefault="00C51404" w:rsidP="00C51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AB0" w14:textId="5F4813A7" w:rsidR="00C51404" w:rsidRPr="00C51404" w:rsidRDefault="00C51404" w:rsidP="00C51404">
            <w:pPr>
              <w:rPr>
                <w:sz w:val="22"/>
                <w:szCs w:val="22"/>
              </w:rPr>
            </w:pPr>
            <w:r w:rsidRPr="00C51404">
              <w:rPr>
                <w:color w:val="000000"/>
                <w:sz w:val="22"/>
                <w:szCs w:val="22"/>
                <w:shd w:val="clear" w:color="auto" w:fill="FFFFFF"/>
              </w:rPr>
              <w:t>Организация проведения мастер-классов, тренингов, семинаров, публичных мероприятий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316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Заказчик - ГАУ «Агентство инвестиций и развития предпринимательства Костромской области»,</w:t>
            </w:r>
          </w:p>
          <w:p w14:paraId="0D4A3197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Исполнитель - сторонняя организация,</w:t>
            </w:r>
          </w:p>
          <w:p w14:paraId="0F42DA83" w14:textId="177532F2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Получатель услуги </w:t>
            </w:r>
            <w:proofErr w:type="gramStart"/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субъекты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МСП, </w:t>
            </w:r>
            <w:r w:rsidRPr="00C51404">
              <w:rPr>
                <w:sz w:val="20"/>
                <w:szCs w:val="20"/>
                <w:lang w:eastAsia="en-US"/>
              </w:rPr>
              <w:t>граждане, желающие вести бизнес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8C63" w14:textId="677C5493" w:rsidR="00C51404" w:rsidRPr="00C51404" w:rsidRDefault="00C51404" w:rsidP="00C51404">
            <w:pPr>
              <w:jc w:val="center"/>
              <w:rPr>
                <w:sz w:val="22"/>
                <w:szCs w:val="22"/>
              </w:rPr>
            </w:pPr>
            <w:r w:rsidRPr="00C51404">
              <w:rPr>
                <w:sz w:val="22"/>
                <w:szCs w:val="22"/>
              </w:rPr>
              <w:t>февраль</w:t>
            </w:r>
            <w:r w:rsidRPr="00C51404">
              <w:rPr>
                <w:sz w:val="22"/>
                <w:szCs w:val="22"/>
              </w:rPr>
              <w:t>-декабрь</w:t>
            </w:r>
          </w:p>
        </w:tc>
      </w:tr>
      <w:tr w:rsidR="00C51404" w:rsidRPr="00080C3D" w14:paraId="45550B30" w14:textId="77777777" w:rsidTr="00C51404">
        <w:trPr>
          <w:trHeight w:val="9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071" w14:textId="02388942" w:rsidR="00C51404" w:rsidRPr="00080C3D" w:rsidRDefault="00C51404" w:rsidP="00C51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692" w14:textId="7D421A73" w:rsidR="00C51404" w:rsidRPr="00C51404" w:rsidRDefault="00C51404" w:rsidP="00C5140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Проведение обучения, направленного на повышение квалификации субъектов МСП, сотрудников субъектов МСП, граждан, желающих вести бизнес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3DD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Заказчик - ГАУ «Агентство инвестиций и развития предпринимательства Костромской области»,</w:t>
            </w:r>
          </w:p>
          <w:p w14:paraId="0CC9D65E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Исполнитель - сторонняя организация,</w:t>
            </w:r>
          </w:p>
          <w:p w14:paraId="20065FBC" w14:textId="27378471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Получатель услуги –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субъекты МСП, </w:t>
            </w:r>
            <w:r w:rsidRPr="00C51404">
              <w:rPr>
                <w:sz w:val="20"/>
                <w:szCs w:val="20"/>
                <w:lang w:eastAsia="en-US"/>
              </w:rPr>
              <w:t>граждане, желающие вести бизнес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9F8" w14:textId="21FC1163" w:rsidR="00C51404" w:rsidRPr="00C51404" w:rsidRDefault="00C51404" w:rsidP="00C51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</w:tr>
      <w:tr w:rsidR="00C51404" w:rsidRPr="00080C3D" w14:paraId="6EBD4F9D" w14:textId="77777777" w:rsidTr="00C51404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C90" w14:textId="4DF663A5" w:rsidR="00C51404" w:rsidRPr="00080C3D" w:rsidRDefault="00C51404" w:rsidP="00C51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BABE" w14:textId="572D5C52" w:rsidR="00C51404" w:rsidRPr="00C51404" w:rsidRDefault="00C51404" w:rsidP="00C5140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51404">
              <w:rPr>
                <w:color w:val="000000"/>
                <w:sz w:val="22"/>
                <w:szCs w:val="22"/>
                <w:shd w:val="clear" w:color="auto" w:fill="FFFFFF"/>
              </w:rPr>
              <w:t>Содействие в написании бизнес-планов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B88E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Заказчик - ГАУ «Агентство инвестиций и развития предпринимательства Костромской области»,</w:t>
            </w:r>
          </w:p>
          <w:p w14:paraId="5C42CFFD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Исполнитель - сторонняя организация,</w:t>
            </w:r>
          </w:p>
          <w:p w14:paraId="021EDE71" w14:textId="6D268D82" w:rsidR="00C51404" w:rsidRPr="00C51404" w:rsidRDefault="00C51404" w:rsidP="00C51404">
            <w:pPr>
              <w:rPr>
                <w:sz w:val="20"/>
                <w:szCs w:val="20"/>
                <w:lang w:eastAsia="en-US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Получатель услуги – </w:t>
            </w:r>
            <w:r w:rsidRPr="00C51404">
              <w:rPr>
                <w:sz w:val="20"/>
                <w:szCs w:val="20"/>
                <w:lang w:eastAsia="en-US"/>
              </w:rPr>
              <w:t>граждане, желающие вести бизнес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8F0" w14:textId="20E7DCBA" w:rsidR="00C51404" w:rsidRPr="00C51404" w:rsidRDefault="00C51404" w:rsidP="00C51404">
            <w:pPr>
              <w:jc w:val="center"/>
              <w:rPr>
                <w:sz w:val="22"/>
                <w:szCs w:val="22"/>
              </w:rPr>
            </w:pPr>
            <w:r w:rsidRPr="00C51404">
              <w:rPr>
                <w:sz w:val="22"/>
                <w:szCs w:val="22"/>
              </w:rPr>
              <w:t>май-декабрь</w:t>
            </w:r>
          </w:p>
        </w:tc>
      </w:tr>
      <w:tr w:rsidR="00C51404" w:rsidRPr="00080C3D" w14:paraId="5AF3FE16" w14:textId="77777777" w:rsidTr="00C51404">
        <w:trPr>
          <w:trHeight w:val="1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29D" w14:textId="00599367" w:rsidR="00C51404" w:rsidRPr="00080C3D" w:rsidRDefault="00C51404" w:rsidP="00C514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FD9C" w14:textId="7E1AE01B" w:rsidR="00C51404" w:rsidRPr="00C51404" w:rsidRDefault="00C51404" w:rsidP="00C5140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51404">
              <w:rPr>
                <w:color w:val="000000"/>
                <w:sz w:val="22"/>
                <w:szCs w:val="22"/>
                <w:shd w:val="clear" w:color="auto" w:fill="FFFFFF"/>
              </w:rPr>
              <w:t>Консультационная поддержка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427D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Заказчик - ГАУ «Агентство инвестиций и развития предпринимательства Костромской области»,</w:t>
            </w:r>
          </w:p>
          <w:p w14:paraId="7F208116" w14:textId="77777777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>Исполнитель - сторонняя организация,</w:t>
            </w:r>
          </w:p>
          <w:p w14:paraId="56443BF0" w14:textId="7BBD7659" w:rsidR="00C51404" w:rsidRPr="00C51404" w:rsidRDefault="00C51404" w:rsidP="00C5140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51404">
              <w:rPr>
                <w:color w:val="000000"/>
                <w:sz w:val="20"/>
                <w:szCs w:val="20"/>
                <w:shd w:val="clear" w:color="auto" w:fill="FFFFFF"/>
              </w:rPr>
              <w:t xml:space="preserve">Получатель услуги –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субъекты МСП, </w:t>
            </w:r>
            <w:r w:rsidRPr="00C51404">
              <w:rPr>
                <w:sz w:val="20"/>
                <w:szCs w:val="20"/>
                <w:lang w:eastAsia="en-US"/>
              </w:rPr>
              <w:t>граждане, желающие вести бизнес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01B" w14:textId="4999ABB8" w:rsidR="00C51404" w:rsidRPr="00C51404" w:rsidRDefault="00C51404" w:rsidP="00C51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C51404">
              <w:rPr>
                <w:sz w:val="22"/>
                <w:szCs w:val="22"/>
              </w:rPr>
              <w:t>нварь-декабрь</w:t>
            </w:r>
          </w:p>
        </w:tc>
      </w:tr>
    </w:tbl>
    <w:p w14:paraId="5FADFDBD" w14:textId="77777777" w:rsidR="00550DAE" w:rsidRDefault="00550DAE" w:rsidP="00762A98">
      <w:pPr>
        <w:rPr>
          <w:sz w:val="28"/>
          <w:szCs w:val="28"/>
        </w:rPr>
      </w:pPr>
    </w:p>
    <w:sectPr w:rsidR="00550DAE" w:rsidSect="00C51404">
      <w:pgSz w:w="16838" w:h="11906" w:orient="landscape"/>
      <w:pgMar w:top="284" w:right="395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2D40"/>
    <w:multiLevelType w:val="hybridMultilevel"/>
    <w:tmpl w:val="885A7A36"/>
    <w:lvl w:ilvl="0" w:tplc="F8E054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83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1F"/>
    <w:rsid w:val="000147AC"/>
    <w:rsid w:val="000161D9"/>
    <w:rsid w:val="00046909"/>
    <w:rsid w:val="00080C3D"/>
    <w:rsid w:val="00082BDE"/>
    <w:rsid w:val="000C1A21"/>
    <w:rsid w:val="000D3363"/>
    <w:rsid w:val="000E3654"/>
    <w:rsid w:val="000E5A4E"/>
    <w:rsid w:val="000E6138"/>
    <w:rsid w:val="0010182B"/>
    <w:rsid w:val="00112D52"/>
    <w:rsid w:val="0012685B"/>
    <w:rsid w:val="00132322"/>
    <w:rsid w:val="0015137F"/>
    <w:rsid w:val="00181330"/>
    <w:rsid w:val="00182BC0"/>
    <w:rsid w:val="00183B51"/>
    <w:rsid w:val="00192823"/>
    <w:rsid w:val="001A4683"/>
    <w:rsid w:val="001C2CA5"/>
    <w:rsid w:val="001C30F8"/>
    <w:rsid w:val="001E2ECA"/>
    <w:rsid w:val="001F3854"/>
    <w:rsid w:val="00232EBF"/>
    <w:rsid w:val="00255B2D"/>
    <w:rsid w:val="0029507E"/>
    <w:rsid w:val="002B441F"/>
    <w:rsid w:val="002C0F92"/>
    <w:rsid w:val="00330BD5"/>
    <w:rsid w:val="0033138D"/>
    <w:rsid w:val="00353C79"/>
    <w:rsid w:val="0036634D"/>
    <w:rsid w:val="00370F2F"/>
    <w:rsid w:val="003B288A"/>
    <w:rsid w:val="003E5643"/>
    <w:rsid w:val="00402DB9"/>
    <w:rsid w:val="00416BFB"/>
    <w:rsid w:val="00424294"/>
    <w:rsid w:val="004445BB"/>
    <w:rsid w:val="004A7360"/>
    <w:rsid w:val="004A75CD"/>
    <w:rsid w:val="004E1EEA"/>
    <w:rsid w:val="004E684F"/>
    <w:rsid w:val="004F7CEF"/>
    <w:rsid w:val="0050720B"/>
    <w:rsid w:val="00534886"/>
    <w:rsid w:val="00547BB7"/>
    <w:rsid w:val="00550DAE"/>
    <w:rsid w:val="00566F8E"/>
    <w:rsid w:val="00571CEA"/>
    <w:rsid w:val="005C7563"/>
    <w:rsid w:val="005E71E3"/>
    <w:rsid w:val="005F0010"/>
    <w:rsid w:val="005F5753"/>
    <w:rsid w:val="006263F8"/>
    <w:rsid w:val="00630FA0"/>
    <w:rsid w:val="006328D6"/>
    <w:rsid w:val="006346BD"/>
    <w:rsid w:val="006538C3"/>
    <w:rsid w:val="00654AEF"/>
    <w:rsid w:val="006641DE"/>
    <w:rsid w:val="0068236F"/>
    <w:rsid w:val="006B24B7"/>
    <w:rsid w:val="006E0514"/>
    <w:rsid w:val="006E69D5"/>
    <w:rsid w:val="00707FD0"/>
    <w:rsid w:val="00722AE7"/>
    <w:rsid w:val="0072478B"/>
    <w:rsid w:val="007276E2"/>
    <w:rsid w:val="00730903"/>
    <w:rsid w:val="00742BD4"/>
    <w:rsid w:val="00762A98"/>
    <w:rsid w:val="0079079C"/>
    <w:rsid w:val="007B7410"/>
    <w:rsid w:val="007C1152"/>
    <w:rsid w:val="007F2E11"/>
    <w:rsid w:val="007F3C0B"/>
    <w:rsid w:val="00814969"/>
    <w:rsid w:val="00857495"/>
    <w:rsid w:val="008611F8"/>
    <w:rsid w:val="00870B39"/>
    <w:rsid w:val="00894BD5"/>
    <w:rsid w:val="00895518"/>
    <w:rsid w:val="008A4E97"/>
    <w:rsid w:val="008A5E7E"/>
    <w:rsid w:val="008B4FEB"/>
    <w:rsid w:val="008E220F"/>
    <w:rsid w:val="008E25B9"/>
    <w:rsid w:val="00911CF7"/>
    <w:rsid w:val="00917BB2"/>
    <w:rsid w:val="009506E7"/>
    <w:rsid w:val="009828F6"/>
    <w:rsid w:val="009926EA"/>
    <w:rsid w:val="009B5566"/>
    <w:rsid w:val="009F6B14"/>
    <w:rsid w:val="00A131B0"/>
    <w:rsid w:val="00A2657C"/>
    <w:rsid w:val="00A3004A"/>
    <w:rsid w:val="00A316F8"/>
    <w:rsid w:val="00A719D1"/>
    <w:rsid w:val="00A72DE8"/>
    <w:rsid w:val="00A96497"/>
    <w:rsid w:val="00AA12D5"/>
    <w:rsid w:val="00AB0616"/>
    <w:rsid w:val="00AC4FD4"/>
    <w:rsid w:val="00AD3A3D"/>
    <w:rsid w:val="00AD76F2"/>
    <w:rsid w:val="00AE7BE8"/>
    <w:rsid w:val="00B01C92"/>
    <w:rsid w:val="00B022AC"/>
    <w:rsid w:val="00B040E0"/>
    <w:rsid w:val="00B07BB4"/>
    <w:rsid w:val="00B178AA"/>
    <w:rsid w:val="00B325D9"/>
    <w:rsid w:val="00B51E88"/>
    <w:rsid w:val="00B56F7D"/>
    <w:rsid w:val="00B60235"/>
    <w:rsid w:val="00B71F33"/>
    <w:rsid w:val="00B74875"/>
    <w:rsid w:val="00BB018E"/>
    <w:rsid w:val="00BB64E4"/>
    <w:rsid w:val="00BF14AF"/>
    <w:rsid w:val="00BF3C73"/>
    <w:rsid w:val="00BF4355"/>
    <w:rsid w:val="00C05B09"/>
    <w:rsid w:val="00C135E9"/>
    <w:rsid w:val="00C47337"/>
    <w:rsid w:val="00C51404"/>
    <w:rsid w:val="00C77F98"/>
    <w:rsid w:val="00CA6EB9"/>
    <w:rsid w:val="00CB010F"/>
    <w:rsid w:val="00CD0200"/>
    <w:rsid w:val="00CD1687"/>
    <w:rsid w:val="00CE1CE3"/>
    <w:rsid w:val="00CE67A7"/>
    <w:rsid w:val="00CF5C3D"/>
    <w:rsid w:val="00D00C9B"/>
    <w:rsid w:val="00D1051F"/>
    <w:rsid w:val="00D25049"/>
    <w:rsid w:val="00D30511"/>
    <w:rsid w:val="00D336EC"/>
    <w:rsid w:val="00D531E4"/>
    <w:rsid w:val="00D57E87"/>
    <w:rsid w:val="00DB23E9"/>
    <w:rsid w:val="00DC494E"/>
    <w:rsid w:val="00DC725D"/>
    <w:rsid w:val="00DE75C3"/>
    <w:rsid w:val="00DF1953"/>
    <w:rsid w:val="00DF697E"/>
    <w:rsid w:val="00E30033"/>
    <w:rsid w:val="00E37688"/>
    <w:rsid w:val="00E533B3"/>
    <w:rsid w:val="00E75310"/>
    <w:rsid w:val="00E75815"/>
    <w:rsid w:val="00E81522"/>
    <w:rsid w:val="00E85877"/>
    <w:rsid w:val="00E86C53"/>
    <w:rsid w:val="00EC3989"/>
    <w:rsid w:val="00EC4CAA"/>
    <w:rsid w:val="00EF0225"/>
    <w:rsid w:val="00F0034C"/>
    <w:rsid w:val="00F02382"/>
    <w:rsid w:val="00F16BA3"/>
    <w:rsid w:val="00F26488"/>
    <w:rsid w:val="00F45176"/>
    <w:rsid w:val="00F45A41"/>
    <w:rsid w:val="00F507FE"/>
    <w:rsid w:val="00F8462A"/>
    <w:rsid w:val="00F87C7B"/>
    <w:rsid w:val="00FA593B"/>
    <w:rsid w:val="00FA6D6F"/>
    <w:rsid w:val="00FB5DE4"/>
    <w:rsid w:val="00FC10A6"/>
    <w:rsid w:val="00FF2DBF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4A26"/>
  <w15:docId w15:val="{ABD3A9D0-7A90-477E-9F76-BEBA6B9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55"/>
    <w:pPr>
      <w:ind w:left="720"/>
      <w:contextualSpacing/>
    </w:pPr>
  </w:style>
  <w:style w:type="table" w:styleId="a4">
    <w:name w:val="Table Grid"/>
    <w:basedOn w:val="a1"/>
    <w:uiPriority w:val="59"/>
    <w:rsid w:val="00B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rsid w:val="00E86C5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A6E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E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2758C-12EC-4641-8392-14D50136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New</cp:lastModifiedBy>
  <cp:revision>2</cp:revision>
  <cp:lastPrinted>2025-02-17T12:36:00Z</cp:lastPrinted>
  <dcterms:created xsi:type="dcterms:W3CDTF">2026-03-19T13:32:00Z</dcterms:created>
  <dcterms:modified xsi:type="dcterms:W3CDTF">2026-03-19T13:32:00Z</dcterms:modified>
</cp:coreProperties>
</file>