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104" w14:textId="350F29E8" w:rsidR="00C6373A" w:rsidRDefault="0015597D" w:rsidP="00CD6CAF">
      <w:pPr>
        <w:pStyle w:val="a4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CAF">
        <w:rPr>
          <w:rFonts w:ascii="Times New Roman" w:hAnsi="Times New Roman" w:cs="Times New Roman"/>
          <w:b/>
          <w:bCs/>
          <w:sz w:val="24"/>
          <w:szCs w:val="24"/>
        </w:rPr>
        <w:t>ПЕРЕЧЕНЬ УСЛУГ, ПРЕДОСТАВЛЯЕМЫХ ЦЕНТРОМ ПОДДЕРЖКИ ПРЕДПРИНИМАТЕЛЬСТВА КОСТРОМСКОЙ ОБЛАСТИ</w:t>
      </w:r>
      <w:r w:rsidR="00CD6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CAF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A40A72" w:rsidRPr="00CD6C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6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537" w:rsidRPr="00CD6CAF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14:paraId="41CC5126" w14:textId="77777777" w:rsidR="00C940C8" w:rsidRPr="00CD6CAF" w:rsidRDefault="00C940C8" w:rsidP="00CD6CAF">
      <w:pPr>
        <w:pStyle w:val="a4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61"/>
        <w:gridCol w:w="3722"/>
      </w:tblGrid>
      <w:tr w:rsidR="0015597D" w:rsidRPr="00CD6CAF" w14:paraId="6A5A48C4" w14:textId="77777777" w:rsidTr="00912028">
        <w:trPr>
          <w:trHeight w:val="915"/>
        </w:trPr>
        <w:tc>
          <w:tcPr>
            <w:tcW w:w="7061" w:type="dxa"/>
          </w:tcPr>
          <w:p w14:paraId="7E9F268D" w14:textId="77777777" w:rsidR="0015597D" w:rsidRPr="00CD6CAF" w:rsidRDefault="007F2537" w:rsidP="006F30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CAF">
              <w:rPr>
                <w:rFonts w:ascii="Times New Roman" w:hAnsi="Times New Roman" w:cs="Times New Roman"/>
                <w:b/>
                <w:bCs/>
              </w:rPr>
              <w:t xml:space="preserve">Наименование услуг, </w:t>
            </w:r>
            <w:r w:rsidR="00DD5872" w:rsidRPr="00CD6CAF">
              <w:rPr>
                <w:rFonts w:ascii="Times New Roman" w:hAnsi="Times New Roman" w:cs="Times New Roman"/>
                <w:b/>
                <w:bCs/>
              </w:rPr>
              <w:t xml:space="preserve">предоставляемых 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>субъектам малого и среднего предпринимательства</w:t>
            </w:r>
          </w:p>
          <w:p w14:paraId="54038034" w14:textId="58184B8A" w:rsidR="006F30C6" w:rsidRPr="00CD6CAF" w:rsidRDefault="006F30C6" w:rsidP="006F30C6">
            <w:pPr>
              <w:jc w:val="center"/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(далее – СМСП)</w:t>
            </w:r>
          </w:p>
        </w:tc>
        <w:tc>
          <w:tcPr>
            <w:tcW w:w="3722" w:type="dxa"/>
          </w:tcPr>
          <w:p w14:paraId="10175666" w14:textId="20B174B3" w:rsidR="0015597D" w:rsidRPr="00CD6CAF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  <w:b/>
                <w:bCs/>
              </w:rPr>
              <w:t>Уровень софинансирования по услугам, %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 xml:space="preserve"> (СМСП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>/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 xml:space="preserve"> Ц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 xml:space="preserve">ентр 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>«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>Мой бизнес</w:t>
            </w:r>
            <w:r w:rsidR="006F30C6" w:rsidRPr="00CD6CAF">
              <w:rPr>
                <w:rFonts w:ascii="Times New Roman" w:hAnsi="Times New Roman" w:cs="Times New Roman"/>
                <w:b/>
                <w:bCs/>
              </w:rPr>
              <w:t>»</w:t>
            </w:r>
            <w:r w:rsidR="007F2537" w:rsidRPr="00CD6CA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5597D" w:rsidRPr="00CD6CAF" w14:paraId="2235AD36" w14:textId="77777777" w:rsidTr="00912028">
        <w:trPr>
          <w:trHeight w:val="942"/>
        </w:trPr>
        <w:tc>
          <w:tcPr>
            <w:tcW w:w="7061" w:type="dxa"/>
          </w:tcPr>
          <w:p w14:paraId="1F9D80E2" w14:textId="2A631497" w:rsidR="0015597D" w:rsidRPr="00CD6CAF" w:rsidRDefault="006F30C6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Консультационная услуга по результатам расширенной оценки (скоринга) количественных и качественных показателей деятельности СМСП</w:t>
            </w:r>
          </w:p>
        </w:tc>
        <w:tc>
          <w:tcPr>
            <w:tcW w:w="3722" w:type="dxa"/>
          </w:tcPr>
          <w:p w14:paraId="01EAA7D8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5597D" w:rsidRPr="00CD6CAF" w14:paraId="7122CC1B" w14:textId="77777777" w:rsidTr="00CD6CAF">
        <w:trPr>
          <w:trHeight w:val="672"/>
        </w:trPr>
        <w:tc>
          <w:tcPr>
            <w:tcW w:w="7061" w:type="dxa"/>
          </w:tcPr>
          <w:p w14:paraId="1B4FCAD9" w14:textId="68E45DAF" w:rsidR="0015597D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Консультационные услуги</w:t>
            </w:r>
            <w:r w:rsidR="005A0BE9" w:rsidRPr="00CD6CAF">
              <w:rPr>
                <w:rFonts w:ascii="Times New Roman" w:hAnsi="Times New Roman" w:cs="Times New Roman"/>
              </w:rPr>
              <w:t xml:space="preserve">, </w:t>
            </w:r>
            <w:r w:rsidR="007F2537" w:rsidRPr="00CD6CAF">
              <w:rPr>
                <w:rFonts w:ascii="Times New Roman" w:hAnsi="Times New Roman" w:cs="Times New Roman"/>
              </w:rPr>
              <w:t xml:space="preserve">по вопросам предпринимательской деятельности </w:t>
            </w:r>
            <w:r w:rsidR="005A0BE9" w:rsidRPr="00CD6CAF">
              <w:rPr>
                <w:rFonts w:ascii="Times New Roman" w:hAnsi="Times New Roman" w:cs="Times New Roman"/>
              </w:rPr>
              <w:t>с привлечением профильных экспертов</w:t>
            </w:r>
            <w:r w:rsidR="00CD6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2" w:type="dxa"/>
          </w:tcPr>
          <w:p w14:paraId="0FEC5CD4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  <w:p w14:paraId="72F08338" w14:textId="333BA43C" w:rsidR="00F27001" w:rsidRPr="00B725CA" w:rsidRDefault="00F27001" w:rsidP="00F27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 xml:space="preserve">Затраты Агентства: </w:t>
            </w:r>
            <w:r w:rsidRPr="00B725CA">
              <w:rPr>
                <w:rFonts w:ascii="Times New Roman" w:hAnsi="Times New Roman" w:cs="Times New Roman"/>
              </w:rPr>
              <w:t>не более 4 000 рублей за одну консультацию;</w:t>
            </w:r>
          </w:p>
          <w:p w14:paraId="42F94D99" w14:textId="0FE702E4" w:rsidR="00F27001" w:rsidRPr="00B725CA" w:rsidRDefault="00F27001" w:rsidP="00F27001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Не более 20 000 рублей в год на 1 субъекта МСП</w:t>
            </w:r>
          </w:p>
        </w:tc>
      </w:tr>
      <w:tr w:rsidR="007F2537" w:rsidRPr="00CD6CAF" w14:paraId="1E8DF8D4" w14:textId="77777777" w:rsidTr="00912028">
        <w:trPr>
          <w:trHeight w:val="690"/>
        </w:trPr>
        <w:tc>
          <w:tcPr>
            <w:tcW w:w="7061" w:type="dxa"/>
          </w:tcPr>
          <w:p w14:paraId="1D543F5C" w14:textId="2E9E1E9D" w:rsidR="007F2537" w:rsidRPr="00CD6CAF" w:rsidRDefault="007F2537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 xml:space="preserve">Консультационные услуги по мерам государственной поддержки СМСП и иным услугам </w:t>
            </w:r>
            <w:r w:rsidR="006F30C6" w:rsidRPr="00CD6CAF">
              <w:rPr>
                <w:rFonts w:ascii="Times New Roman" w:hAnsi="Times New Roman" w:cs="Times New Roman"/>
              </w:rPr>
              <w:t>ц</w:t>
            </w:r>
            <w:r w:rsidRPr="00CD6CAF">
              <w:rPr>
                <w:rFonts w:ascii="Times New Roman" w:hAnsi="Times New Roman" w:cs="Times New Roman"/>
              </w:rPr>
              <w:t xml:space="preserve">ентра </w:t>
            </w:r>
            <w:r w:rsidR="006F30C6" w:rsidRPr="00CD6CAF">
              <w:rPr>
                <w:rFonts w:ascii="Times New Roman" w:hAnsi="Times New Roman" w:cs="Times New Roman"/>
              </w:rPr>
              <w:t>«</w:t>
            </w:r>
            <w:r w:rsidRPr="00CD6CAF">
              <w:rPr>
                <w:rFonts w:ascii="Times New Roman" w:hAnsi="Times New Roman" w:cs="Times New Roman"/>
              </w:rPr>
              <w:t>Мой Бизнес</w:t>
            </w:r>
            <w:r w:rsidR="006F30C6" w:rsidRPr="00CD6C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22" w:type="dxa"/>
          </w:tcPr>
          <w:p w14:paraId="7A9B4D20" w14:textId="77777777" w:rsidR="007F2537" w:rsidRPr="00B725CA" w:rsidRDefault="007F2537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  <w:p w14:paraId="440F6B23" w14:textId="7BDFECD2" w:rsidR="00F27001" w:rsidRPr="00B725CA" w:rsidRDefault="00F27001" w:rsidP="006F30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97D" w:rsidRPr="00CD6CAF" w14:paraId="7A28CECC" w14:textId="77777777" w:rsidTr="00912028">
        <w:trPr>
          <w:trHeight w:val="976"/>
        </w:trPr>
        <w:tc>
          <w:tcPr>
            <w:tcW w:w="7061" w:type="dxa"/>
          </w:tcPr>
          <w:p w14:paraId="31A9E4C4" w14:textId="7B2C1BDE" w:rsidR="0015597D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 xml:space="preserve">Обеспечение </w:t>
            </w:r>
            <w:r w:rsidR="007F2537" w:rsidRPr="00CD6CAF">
              <w:rPr>
                <w:rFonts w:ascii="Times New Roman" w:hAnsi="Times New Roman" w:cs="Times New Roman"/>
              </w:rPr>
              <w:t>участия СМСП в выставочно-ярм</w:t>
            </w:r>
            <w:r w:rsidR="001405EE" w:rsidRPr="00CD6CAF">
              <w:rPr>
                <w:rFonts w:ascii="Times New Roman" w:hAnsi="Times New Roman" w:cs="Times New Roman"/>
              </w:rPr>
              <w:t>а</w:t>
            </w:r>
            <w:r w:rsidR="007F2537" w:rsidRPr="00CD6CAF">
              <w:rPr>
                <w:rFonts w:ascii="Times New Roman" w:hAnsi="Times New Roman" w:cs="Times New Roman"/>
              </w:rPr>
              <w:t>рочных</w:t>
            </w:r>
            <w:r w:rsidRPr="00CD6CAF">
              <w:rPr>
                <w:rFonts w:ascii="Times New Roman" w:hAnsi="Times New Roman" w:cs="Times New Roman"/>
              </w:rPr>
              <w:t xml:space="preserve"> </w:t>
            </w:r>
            <w:r w:rsidR="007F2537" w:rsidRPr="00CD6CAF">
              <w:rPr>
                <w:rFonts w:ascii="Times New Roman" w:hAnsi="Times New Roman" w:cs="Times New Roman"/>
              </w:rPr>
              <w:t>мероприятиях на территори</w:t>
            </w:r>
            <w:r w:rsidR="001405EE" w:rsidRPr="00CD6CAF">
              <w:rPr>
                <w:rFonts w:ascii="Times New Roman" w:hAnsi="Times New Roman" w:cs="Times New Roman"/>
              </w:rPr>
              <w:t>и РФ в составе коллективного стенда от Костромской области</w:t>
            </w:r>
          </w:p>
        </w:tc>
        <w:tc>
          <w:tcPr>
            <w:tcW w:w="3722" w:type="dxa"/>
          </w:tcPr>
          <w:p w14:paraId="5E9834A5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  <w:p w14:paraId="32127A39" w14:textId="77777777" w:rsidR="004458A3" w:rsidRPr="00B725CA" w:rsidRDefault="004458A3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Затраты Агентства: н</w:t>
            </w:r>
            <w:r w:rsidRPr="00B725CA">
              <w:rPr>
                <w:rFonts w:ascii="Times New Roman" w:hAnsi="Times New Roman" w:cs="Times New Roman"/>
              </w:rPr>
              <w:t>е более 600 000 рублей за индивидуальный стенд и</w:t>
            </w:r>
          </w:p>
          <w:p w14:paraId="432EEC37" w14:textId="6066D5DC" w:rsidR="004458A3" w:rsidRPr="00B725CA" w:rsidRDefault="004458A3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1 500 000 рублей за коллективный стенд</w:t>
            </w:r>
          </w:p>
        </w:tc>
      </w:tr>
      <w:tr w:rsidR="0015597D" w:rsidRPr="00CD6CAF" w14:paraId="4BFB13E4" w14:textId="77777777" w:rsidTr="00912028">
        <w:trPr>
          <w:trHeight w:val="1464"/>
        </w:trPr>
        <w:tc>
          <w:tcPr>
            <w:tcW w:w="7061" w:type="dxa"/>
          </w:tcPr>
          <w:p w14:paraId="2B853029" w14:textId="3025A387" w:rsidR="0015597D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Содействие в регистрации прав на результаты интеллектуальной деятельности</w:t>
            </w:r>
            <w:r w:rsidR="006F30C6" w:rsidRPr="00CD6CA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F30C6" w:rsidRPr="00CD6CAF">
              <w:rPr>
                <w:rFonts w:ascii="Times New Roman" w:hAnsi="Times New Roman" w:cs="Times New Roman"/>
              </w:rPr>
              <w:t>и приравненные к ним средства индивидуализации юридических лиц, товаров, работ, услуг и предприятий, которым предоставляется правовая охрана</w:t>
            </w:r>
            <w:r w:rsidRPr="00CD6CAF">
              <w:rPr>
                <w:rFonts w:ascii="Times New Roman" w:hAnsi="Times New Roman" w:cs="Times New Roman"/>
              </w:rPr>
              <w:t xml:space="preserve"> (регистрация товарных знаков)</w:t>
            </w:r>
          </w:p>
        </w:tc>
        <w:tc>
          <w:tcPr>
            <w:tcW w:w="3722" w:type="dxa"/>
          </w:tcPr>
          <w:p w14:paraId="504F4AA5" w14:textId="77777777" w:rsidR="006F30C6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  <w:p w14:paraId="712C662D" w14:textId="77777777" w:rsidR="0015597D" w:rsidRPr="00B725CA" w:rsidRDefault="00D10DA5" w:rsidP="006F30C6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B725CA">
              <w:rPr>
                <w:rFonts w:ascii="Times New Roman" w:hAnsi="Times New Roman" w:cs="Times New Roman"/>
                <w:i/>
                <w:iCs/>
              </w:rPr>
              <w:t>(</w:t>
            </w:r>
            <w:r w:rsidR="00C62CD3" w:rsidRPr="00B725CA">
              <w:rPr>
                <w:rFonts w:ascii="Times New Roman" w:hAnsi="Times New Roman"/>
                <w:bCs/>
                <w:i/>
                <w:iCs/>
              </w:rPr>
              <w:t xml:space="preserve">Госпошлину за регистрацию ТЗ и выдачу свидетельства </w:t>
            </w:r>
            <w:r w:rsidR="006F30C6" w:rsidRPr="00B725CA">
              <w:rPr>
                <w:rFonts w:ascii="Times New Roman" w:hAnsi="Times New Roman"/>
                <w:bCs/>
                <w:i/>
                <w:iCs/>
              </w:rPr>
              <w:t>в Роспатент СМСП</w:t>
            </w:r>
            <w:r w:rsidR="00C62CD3" w:rsidRPr="00B725CA">
              <w:rPr>
                <w:rFonts w:ascii="Times New Roman" w:hAnsi="Times New Roman"/>
                <w:bCs/>
                <w:i/>
                <w:iCs/>
              </w:rPr>
              <w:t xml:space="preserve"> оплачивает самостоятельно</w:t>
            </w:r>
            <w:r w:rsidRPr="00B725CA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0E50C750" w14:textId="43F93504" w:rsidR="00F27001" w:rsidRPr="00B725CA" w:rsidRDefault="00F27001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Затраты Агентства: н</w:t>
            </w:r>
            <w:r w:rsidRPr="00B725CA">
              <w:rPr>
                <w:rFonts w:ascii="Times New Roman" w:hAnsi="Times New Roman" w:cs="Times New Roman"/>
              </w:rPr>
              <w:t>е более 50 000 рублей на одного субъекта МСП</w:t>
            </w:r>
          </w:p>
        </w:tc>
      </w:tr>
      <w:tr w:rsidR="0015597D" w:rsidRPr="00CD6CAF" w14:paraId="4D9BF023" w14:textId="77777777" w:rsidTr="00CD6CAF">
        <w:trPr>
          <w:trHeight w:val="1096"/>
        </w:trPr>
        <w:tc>
          <w:tcPr>
            <w:tcW w:w="7061" w:type="dxa"/>
          </w:tcPr>
          <w:p w14:paraId="26F35CB1" w14:textId="22821696" w:rsidR="0015597D" w:rsidRPr="00CD6CAF" w:rsidRDefault="006F30C6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 xml:space="preserve">Участие в </w:t>
            </w:r>
            <w:r w:rsidR="0015597D" w:rsidRPr="00CD6CAF">
              <w:rPr>
                <w:rFonts w:ascii="Times New Roman" w:hAnsi="Times New Roman" w:cs="Times New Roman"/>
              </w:rPr>
              <w:t>семинар</w:t>
            </w:r>
            <w:r w:rsidRPr="00CD6CAF">
              <w:rPr>
                <w:rFonts w:ascii="Times New Roman" w:hAnsi="Times New Roman" w:cs="Times New Roman"/>
              </w:rPr>
              <w:t>ах</w:t>
            </w:r>
            <w:r w:rsidR="0015597D" w:rsidRPr="00CD6CAF">
              <w:rPr>
                <w:rFonts w:ascii="Times New Roman" w:hAnsi="Times New Roman" w:cs="Times New Roman"/>
              </w:rPr>
              <w:t>, мастер-класс</w:t>
            </w:r>
            <w:r w:rsidRPr="00CD6CAF">
              <w:rPr>
                <w:rFonts w:ascii="Times New Roman" w:hAnsi="Times New Roman" w:cs="Times New Roman"/>
              </w:rPr>
              <w:t>ах</w:t>
            </w:r>
            <w:r w:rsidR="0015597D" w:rsidRPr="00CD6CAF">
              <w:rPr>
                <w:rFonts w:ascii="Times New Roman" w:hAnsi="Times New Roman" w:cs="Times New Roman"/>
              </w:rPr>
              <w:t>, тренинг</w:t>
            </w:r>
            <w:r w:rsidRPr="00CD6CAF">
              <w:rPr>
                <w:rFonts w:ascii="Times New Roman" w:hAnsi="Times New Roman" w:cs="Times New Roman"/>
              </w:rPr>
              <w:t>ах</w:t>
            </w:r>
            <w:r w:rsidR="00F93D8C" w:rsidRPr="00CD6CAF">
              <w:rPr>
                <w:rFonts w:ascii="Times New Roman" w:hAnsi="Times New Roman" w:cs="Times New Roman"/>
              </w:rPr>
              <w:t xml:space="preserve"> и иных публичных мероприятиях, направленных на популяризацию предпринимательства и начала собственного дела</w:t>
            </w:r>
          </w:p>
        </w:tc>
        <w:tc>
          <w:tcPr>
            <w:tcW w:w="3722" w:type="dxa"/>
          </w:tcPr>
          <w:p w14:paraId="33E75B07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5597D" w:rsidRPr="00CD6CAF" w14:paraId="0BDE372D" w14:textId="77777777" w:rsidTr="00912028">
        <w:trPr>
          <w:trHeight w:val="1189"/>
        </w:trPr>
        <w:tc>
          <w:tcPr>
            <w:tcW w:w="7061" w:type="dxa"/>
          </w:tcPr>
          <w:p w14:paraId="404E9C79" w14:textId="20936353" w:rsidR="0015597D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Содействие в сертификации</w:t>
            </w:r>
            <w:r w:rsidR="001405EE" w:rsidRPr="00CD6CAF">
              <w:rPr>
                <w:rFonts w:ascii="Times New Roman" w:hAnsi="Times New Roman" w:cs="Times New Roman"/>
              </w:rPr>
              <w:t xml:space="preserve"> продукции СМСП</w:t>
            </w:r>
            <w:r w:rsidRPr="00CD6CAF">
              <w:rPr>
                <w:rFonts w:ascii="Times New Roman" w:hAnsi="Times New Roman" w:cs="Times New Roman"/>
              </w:rPr>
              <w:t xml:space="preserve"> (декларировани</w:t>
            </w:r>
            <w:r w:rsidR="00F93D8C" w:rsidRPr="00CD6CAF">
              <w:rPr>
                <w:rFonts w:ascii="Times New Roman" w:hAnsi="Times New Roman" w:cs="Times New Roman"/>
              </w:rPr>
              <w:t>е</w:t>
            </w:r>
            <w:r w:rsidRPr="00CD6CAF">
              <w:rPr>
                <w:rFonts w:ascii="Times New Roman" w:hAnsi="Times New Roman" w:cs="Times New Roman"/>
              </w:rPr>
              <w:t>, инспекционный контроль)</w:t>
            </w:r>
          </w:p>
        </w:tc>
        <w:tc>
          <w:tcPr>
            <w:tcW w:w="3722" w:type="dxa"/>
          </w:tcPr>
          <w:p w14:paraId="5B1A29B5" w14:textId="7AB3D02F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20% на 80%</w:t>
            </w:r>
            <w:r w:rsidR="001405EE" w:rsidRPr="00B725CA">
              <w:rPr>
                <w:rFonts w:ascii="Times New Roman" w:hAnsi="Times New Roman" w:cs="Times New Roman"/>
              </w:rPr>
              <w:t xml:space="preserve"> (сертификация</w:t>
            </w:r>
            <w:r w:rsidR="00F93D8C" w:rsidRPr="00B725CA">
              <w:rPr>
                <w:rFonts w:ascii="Times New Roman" w:hAnsi="Times New Roman" w:cs="Times New Roman"/>
              </w:rPr>
              <w:t>/декларирование</w:t>
            </w:r>
            <w:r w:rsidR="001405EE" w:rsidRPr="00B725CA">
              <w:rPr>
                <w:rFonts w:ascii="Times New Roman" w:hAnsi="Times New Roman" w:cs="Times New Roman"/>
              </w:rPr>
              <w:t>),</w:t>
            </w:r>
          </w:p>
          <w:p w14:paraId="23C1C187" w14:textId="77777777" w:rsidR="001405EE" w:rsidRPr="00B725CA" w:rsidRDefault="001405EE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40% на 60% (инспекционный контроль)</w:t>
            </w:r>
          </w:p>
          <w:p w14:paraId="79AA0DBE" w14:textId="341CBA4D" w:rsidR="004458A3" w:rsidRPr="00B725CA" w:rsidRDefault="004458A3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Затраты Агентства: н</w:t>
            </w:r>
            <w:r w:rsidRPr="00B725CA">
              <w:rPr>
                <w:rFonts w:ascii="Times New Roman" w:hAnsi="Times New Roman" w:cs="Times New Roman"/>
              </w:rPr>
              <w:t>е более 300 000 рублей на одного субъекта МСП</w:t>
            </w:r>
          </w:p>
        </w:tc>
      </w:tr>
      <w:tr w:rsidR="0015597D" w:rsidRPr="00CD6CAF" w14:paraId="155D23E6" w14:textId="77777777" w:rsidTr="00B725CA">
        <w:trPr>
          <w:trHeight w:val="817"/>
        </w:trPr>
        <w:tc>
          <w:tcPr>
            <w:tcW w:w="7061" w:type="dxa"/>
          </w:tcPr>
          <w:p w14:paraId="07793977" w14:textId="77777777" w:rsidR="00F93D8C" w:rsidRPr="00CD6CAF" w:rsidRDefault="0015597D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Содействие в размещении на электронных торговых площадках</w:t>
            </w:r>
            <w:r w:rsidR="001405EE" w:rsidRPr="00CD6CAF">
              <w:rPr>
                <w:rFonts w:ascii="Times New Roman" w:hAnsi="Times New Roman" w:cs="Times New Roman"/>
              </w:rPr>
              <w:t xml:space="preserve"> и маркетплейсах</w:t>
            </w:r>
          </w:p>
          <w:p w14:paraId="3BCEFB11" w14:textId="2A1F9BBD" w:rsidR="0015597D" w:rsidRPr="00CD6CAF" w:rsidRDefault="009E38F2" w:rsidP="0074354E">
            <w:pPr>
              <w:rPr>
                <w:rFonts w:ascii="Times New Roman" w:hAnsi="Times New Roman" w:cs="Times New Roman"/>
              </w:rPr>
            </w:pPr>
            <w:r w:rsidRPr="00CD6CAF">
              <w:rPr>
                <w:rFonts w:ascii="Times New Roman" w:hAnsi="Times New Roman" w:cs="Times New Roman"/>
              </w:rPr>
              <w:t>(наименование площадок уточнять в Ц</w:t>
            </w:r>
            <w:r w:rsidR="00F93D8C" w:rsidRPr="00CD6CAF">
              <w:rPr>
                <w:rFonts w:ascii="Times New Roman" w:hAnsi="Times New Roman" w:cs="Times New Roman"/>
              </w:rPr>
              <w:t>ентре поддержки предпринимательства</w:t>
            </w:r>
            <w:r w:rsidRPr="00CD6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2" w:type="dxa"/>
          </w:tcPr>
          <w:p w14:paraId="01B64BA2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10% на 90%</w:t>
            </w:r>
          </w:p>
          <w:p w14:paraId="43F47C9B" w14:textId="073C46C2" w:rsidR="004458A3" w:rsidRPr="00B725CA" w:rsidRDefault="004458A3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Затраты Агентства: н</w:t>
            </w:r>
            <w:r w:rsidRPr="00B725CA">
              <w:rPr>
                <w:rFonts w:ascii="Times New Roman" w:hAnsi="Times New Roman" w:cs="Times New Roman"/>
              </w:rPr>
              <w:t>е более 200 000 рублей на одного субъекта МСП в год</w:t>
            </w:r>
          </w:p>
        </w:tc>
      </w:tr>
      <w:tr w:rsidR="0015597D" w:rsidRPr="00CD6CAF" w14:paraId="2BFBB195" w14:textId="77777777" w:rsidTr="00B725CA">
        <w:trPr>
          <w:trHeight w:val="814"/>
        </w:trPr>
        <w:tc>
          <w:tcPr>
            <w:tcW w:w="7061" w:type="dxa"/>
          </w:tcPr>
          <w:p w14:paraId="20C9873F" w14:textId="0CD3201C" w:rsidR="0015597D" w:rsidRPr="00CD6CAF" w:rsidRDefault="0015597D" w:rsidP="0074354E">
            <w:pPr>
              <w:pStyle w:val="Default"/>
              <w:rPr>
                <w:color w:val="auto"/>
                <w:sz w:val="22"/>
                <w:szCs w:val="22"/>
              </w:rPr>
            </w:pPr>
            <w:r w:rsidRPr="00CD6CAF">
              <w:rPr>
                <w:color w:val="auto"/>
                <w:sz w:val="22"/>
                <w:szCs w:val="22"/>
              </w:rPr>
              <w:t>Содействие в популяризации продукции СМСП (</w:t>
            </w:r>
            <w:r w:rsidR="00CD6CAF" w:rsidRPr="00CD6CAF">
              <w:rPr>
                <w:color w:val="auto"/>
                <w:sz w:val="22"/>
                <w:szCs w:val="22"/>
              </w:rPr>
              <w:t xml:space="preserve">информационные и презентационные материалы (полиграфия), имиджевые фотографии, изготовление и размещение аудиороликов, размещение рекламного материала на экранах, </w:t>
            </w:r>
            <w:r w:rsidRPr="00CD6CAF">
              <w:rPr>
                <w:color w:val="auto"/>
                <w:sz w:val="22"/>
                <w:szCs w:val="22"/>
              </w:rPr>
              <w:t>информационная кампания</w:t>
            </w:r>
            <w:r w:rsidR="00CD6CAF" w:rsidRPr="00CD6CAF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722" w:type="dxa"/>
          </w:tcPr>
          <w:p w14:paraId="7E573CE3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10% на 90%</w:t>
            </w:r>
          </w:p>
          <w:p w14:paraId="023E6D04" w14:textId="77777777" w:rsidR="00B725CA" w:rsidRPr="00B725CA" w:rsidRDefault="004458A3" w:rsidP="00C248DA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 xml:space="preserve">Затраты Агентства: </w:t>
            </w:r>
          </w:p>
          <w:p w14:paraId="7C74E82B" w14:textId="521C402B" w:rsidR="004458A3" w:rsidRPr="00B725CA" w:rsidRDefault="00B725CA" w:rsidP="00B725CA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от 30 000 до 50 000 рублей на одного субъекта МСП в зависимости от вида услуги.</w:t>
            </w:r>
          </w:p>
        </w:tc>
      </w:tr>
      <w:tr w:rsidR="0015597D" w:rsidRPr="00CD6CAF" w14:paraId="5F25DF11" w14:textId="77777777" w:rsidTr="00912028">
        <w:trPr>
          <w:trHeight w:val="753"/>
        </w:trPr>
        <w:tc>
          <w:tcPr>
            <w:tcW w:w="7061" w:type="dxa"/>
          </w:tcPr>
          <w:p w14:paraId="6F53CF1B" w14:textId="77777777" w:rsidR="0015597D" w:rsidRPr="00CD6CAF" w:rsidRDefault="0015597D" w:rsidP="0074354E">
            <w:pPr>
              <w:pStyle w:val="Default"/>
              <w:rPr>
                <w:color w:val="auto"/>
                <w:sz w:val="22"/>
                <w:szCs w:val="22"/>
              </w:rPr>
            </w:pPr>
            <w:r w:rsidRPr="00CD6CAF">
              <w:rPr>
                <w:color w:val="auto"/>
                <w:sz w:val="22"/>
                <w:szCs w:val="22"/>
              </w:rPr>
              <w:t>Содействие в классификации гостиниц и получении свидетельства о присвоении гостинице категории</w:t>
            </w:r>
          </w:p>
        </w:tc>
        <w:tc>
          <w:tcPr>
            <w:tcW w:w="3722" w:type="dxa"/>
          </w:tcPr>
          <w:p w14:paraId="4C70C541" w14:textId="77777777" w:rsidR="0015597D" w:rsidRPr="00B725CA" w:rsidRDefault="0015597D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20% на 80%</w:t>
            </w:r>
          </w:p>
          <w:p w14:paraId="30DB10F2" w14:textId="539FA84F" w:rsidR="004458A3" w:rsidRPr="00B725CA" w:rsidRDefault="004458A3" w:rsidP="006F30C6">
            <w:pPr>
              <w:jc w:val="center"/>
              <w:rPr>
                <w:rFonts w:ascii="Times New Roman" w:hAnsi="Times New Roman" w:cs="Times New Roman"/>
              </w:rPr>
            </w:pPr>
            <w:r w:rsidRPr="00B725CA">
              <w:rPr>
                <w:rFonts w:ascii="Times New Roman" w:hAnsi="Times New Roman" w:cs="Times New Roman"/>
              </w:rPr>
              <w:t>Затраты Агентства: н</w:t>
            </w:r>
            <w:r w:rsidRPr="00B725CA">
              <w:rPr>
                <w:rFonts w:ascii="Times New Roman" w:hAnsi="Times New Roman" w:cs="Times New Roman"/>
              </w:rPr>
              <w:t>е более 70 000 рублей на одного субъекта МСП</w:t>
            </w:r>
          </w:p>
        </w:tc>
      </w:tr>
    </w:tbl>
    <w:p w14:paraId="194A3DF7" w14:textId="77777777" w:rsidR="00B725CA" w:rsidRDefault="00B725CA" w:rsidP="009120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AFB9D" w14:textId="77777777" w:rsidR="00B725CA" w:rsidRDefault="00B725CA" w:rsidP="009120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FBDAF" w14:textId="5037F6FC" w:rsidR="00C940C8" w:rsidRPr="00C940C8" w:rsidRDefault="00C940C8" w:rsidP="00912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0C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в Центре поддержки предпринимательства: </w:t>
      </w:r>
    </w:p>
    <w:p w14:paraId="785AF392" w14:textId="0E940B3C" w:rsidR="0007471D" w:rsidRPr="00C940C8" w:rsidRDefault="00C940C8" w:rsidP="009120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40C8">
        <w:rPr>
          <w:rFonts w:ascii="Times New Roman" w:hAnsi="Times New Roman" w:cs="Times New Roman"/>
          <w:sz w:val="24"/>
          <w:szCs w:val="24"/>
          <w:lang w:val="en-US"/>
        </w:rPr>
        <w:t xml:space="preserve">8 (4942)42-35-83, </w:t>
      </w:r>
      <w:r w:rsidRPr="00C940C8">
        <w:rPr>
          <w:rFonts w:ascii="Times New Roman" w:hAnsi="Times New Roman" w:cs="Times New Roman"/>
          <w:sz w:val="24"/>
          <w:szCs w:val="24"/>
        </w:rPr>
        <w:t>е</w:t>
      </w:r>
      <w:r w:rsidRPr="00C940C8">
        <w:rPr>
          <w:rFonts w:ascii="Times New Roman" w:hAnsi="Times New Roman" w:cs="Times New Roman"/>
          <w:sz w:val="24"/>
          <w:szCs w:val="24"/>
          <w:lang w:val="en-US"/>
        </w:rPr>
        <w:t>-mail: eikc-ko@mail.ru</w:t>
      </w:r>
    </w:p>
    <w:sectPr w:rsidR="0007471D" w:rsidRPr="00C940C8" w:rsidSect="00913C88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443"/>
    <w:rsid w:val="0007471D"/>
    <w:rsid w:val="001405EE"/>
    <w:rsid w:val="0015597D"/>
    <w:rsid w:val="00404255"/>
    <w:rsid w:val="00404818"/>
    <w:rsid w:val="004458A3"/>
    <w:rsid w:val="004638EE"/>
    <w:rsid w:val="005A0BE9"/>
    <w:rsid w:val="006328B1"/>
    <w:rsid w:val="006F30C6"/>
    <w:rsid w:val="007F2537"/>
    <w:rsid w:val="00912028"/>
    <w:rsid w:val="00913C88"/>
    <w:rsid w:val="00955443"/>
    <w:rsid w:val="0099169E"/>
    <w:rsid w:val="009E38F2"/>
    <w:rsid w:val="00A40A72"/>
    <w:rsid w:val="00B725CA"/>
    <w:rsid w:val="00C248DA"/>
    <w:rsid w:val="00C62CD3"/>
    <w:rsid w:val="00C6373A"/>
    <w:rsid w:val="00C940C8"/>
    <w:rsid w:val="00CD6CAF"/>
    <w:rsid w:val="00D10DA5"/>
    <w:rsid w:val="00DD5872"/>
    <w:rsid w:val="00F27001"/>
    <w:rsid w:val="00F751DE"/>
    <w:rsid w:val="00F93D8C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F578"/>
  <w15:docId w15:val="{228C4F98-9CA9-4AE9-9C25-478C5D9C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10DA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328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8B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Резванов</cp:lastModifiedBy>
  <cp:revision>14</cp:revision>
  <cp:lastPrinted>2024-04-16T08:17:00Z</cp:lastPrinted>
  <dcterms:created xsi:type="dcterms:W3CDTF">2023-02-03T08:12:00Z</dcterms:created>
  <dcterms:modified xsi:type="dcterms:W3CDTF">2024-04-16T08:21:00Z</dcterms:modified>
</cp:coreProperties>
</file>