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4"/>
        <w:tblW w:w="9159" w:type="dxa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1"/>
        <w:gridCol w:w="36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21" w:type="dxa"/>
            <w:tcBorders>
              <w:top w:val="nil"/>
              <w:left w:val="nil"/>
              <w:right w:val="nil"/>
            </w:tcBorders>
          </w:tcPr>
          <w:p>
            <w:pPr>
              <w:widowControl w:val="0"/>
              <w:spacing w:before="0" w:after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before="0" w:after="0"/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В комитет по делам молодежи</w:t>
            </w:r>
          </w:p>
          <w:p>
            <w:pPr>
              <w:widowControl w:val="0"/>
              <w:spacing w:before="0" w:after="0"/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Костромской области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21" w:type="dxa"/>
            <w:tcBorders>
              <w:left w:val="nil"/>
              <w:bottom w:val="nil"/>
              <w:right w:val="nil"/>
            </w:tcBorders>
          </w:tcPr>
          <w:p>
            <w:pPr>
              <w:widowControl w:val="0"/>
              <w:spacing w:before="0" w:after="0"/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(полное наименование субъекта малого (среднего) предпринимательства)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before="0" w:after="0"/>
              <w:jc w:val="right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21" w:type="dxa"/>
            <w:tcBorders>
              <w:top w:val="nil"/>
              <w:left w:val="nil"/>
              <w:right w:val="nil"/>
            </w:tcBorders>
          </w:tcPr>
          <w:p>
            <w:pPr>
              <w:widowControl w:val="0"/>
              <w:spacing w:before="0" w:after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before="0" w:after="0"/>
              <w:jc w:val="right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21" w:type="dxa"/>
            <w:tcBorders>
              <w:left w:val="nil"/>
              <w:bottom w:val="nil"/>
              <w:right w:val="nil"/>
            </w:tcBorders>
          </w:tcPr>
          <w:p>
            <w:pPr>
              <w:widowControl w:val="0"/>
              <w:spacing w:before="0" w:after="0"/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(адрес, дата, исходящий номер)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before="0" w:after="0"/>
              <w:jc w:val="right"/>
              <w:rPr>
                <w:kern w:val="0"/>
                <w:sz w:val="24"/>
                <w:szCs w:val="24"/>
              </w:rPr>
            </w:pPr>
          </w:p>
        </w:tc>
      </w:tr>
    </w:tbl>
    <w:p>
      <w:pPr>
        <w:jc w:val="right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об участии в конкурсе на предоставление грантов в форме субсидий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государственную поддержку субъектов малого и среднего предпринимательства, созданных физическими лицами в возрасте 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до 25 лет включительно на территории Костромской области</w:t>
      </w:r>
    </w:p>
    <w:p>
      <w:pPr>
        <w:jc w:val="center"/>
        <w:rPr>
          <w:sz w:val="24"/>
          <w:szCs w:val="24"/>
        </w:rPr>
      </w:pPr>
    </w:p>
    <w:p>
      <w:pPr>
        <w:numPr>
          <w:ilvl w:val="0"/>
          <w:numId w:val="1"/>
        </w:num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Ознакомившись с порядком предоставления грантов в форме субсидий на государственную поддержку субъектов малого и среднего предпринимательства, созданных физическими лицами в возрасте до 25 лет включительно на территории Костромской области (далее - Порядок),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(полное наименование заявителя)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в лице______________________________________________________________________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должности, Ф.И.О. уполномоченного лица заявителя)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ОГРН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ИНН ________________________________,  КПП ________________________________</w:t>
      </w:r>
    </w:p>
    <w:p>
      <w:pPr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банковские реквизиты для перечисления гранта в форме субсидии на государственную поддержку субъектов малого и среднего предпринимательства, созданных физическими лицами в возрасте до 25 лет включительно на территории Костромской области (далее - грант):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расчетный счет в банке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корреспондентский счет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БИК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сообщает о согласии с условиями Порядка и представляет настоящее заявление на предоставление гранта в соответствии с Порядком.</w:t>
      </w:r>
    </w:p>
    <w:p>
      <w:pPr>
        <w:rPr>
          <w:sz w:val="24"/>
          <w:szCs w:val="24"/>
        </w:rPr>
      </w:pPr>
    </w:p>
    <w:p>
      <w:pPr>
        <w:numPr>
          <w:ilvl w:val="0"/>
          <w:numId w:val="1"/>
        </w:numPr>
        <w:ind w:firstLine="720"/>
        <w:rPr>
          <w:sz w:val="24"/>
          <w:szCs w:val="24"/>
        </w:rPr>
      </w:pPr>
      <w:r>
        <w:rPr>
          <w:sz w:val="24"/>
          <w:szCs w:val="24"/>
        </w:rPr>
        <w:t>Просим предоставить грант в размере</w:t>
      </w:r>
    </w:p>
    <w:p>
      <w:pPr>
        <w:ind w:left="720" w:firstLine="0"/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_____________________________________________________________________рублей.</w:t>
      </w:r>
    </w:p>
    <w:p>
      <w:pPr>
        <w:jc w:val="center"/>
        <w:rPr>
          <w:rFonts w:hint="default"/>
          <w:sz w:val="24"/>
          <w:szCs w:val="24"/>
          <w:lang w:val="ru-RU"/>
        </w:rPr>
      </w:pPr>
      <w:r>
        <w:rPr>
          <w:sz w:val="24"/>
          <w:szCs w:val="24"/>
        </w:rPr>
        <w:t>(сумма цифрами и пропис</w:t>
      </w:r>
      <w:r>
        <w:rPr>
          <w:sz w:val="24"/>
          <w:szCs w:val="24"/>
          <w:lang w:val="ru-RU"/>
        </w:rPr>
        <w:t>ью</w:t>
      </w:r>
      <w:r>
        <w:rPr>
          <w:rFonts w:hint="default"/>
          <w:sz w:val="24"/>
          <w:szCs w:val="24"/>
          <w:lang w:val="ru-RU"/>
        </w:rPr>
        <w:t>)</w:t>
      </w:r>
    </w:p>
    <w:p>
      <w:pPr>
        <w:numPr>
          <w:ilvl w:val="0"/>
          <w:numId w:val="1"/>
        </w:numPr>
        <w:ind w:firstLine="720"/>
        <w:rPr>
          <w:sz w:val="24"/>
          <w:szCs w:val="24"/>
        </w:rPr>
      </w:pPr>
      <w:r>
        <w:rPr>
          <w:sz w:val="24"/>
          <w:szCs w:val="24"/>
        </w:rPr>
        <w:t>Настоящим подтверждаем, что ________________________________________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__________________________________________________________________________: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(полное наименование заявителя)</w:t>
      </w:r>
    </w:p>
    <w:p>
      <w:pPr>
        <w:jc w:val="center"/>
        <w:rPr>
          <w:sz w:val="24"/>
          <w:szCs w:val="24"/>
        </w:rPr>
      </w:pPr>
    </w:p>
    <w:p>
      <w:pPr>
        <w:numPr>
          <w:ilvl w:val="0"/>
          <w:numId w:val="0"/>
        </w:numPr>
        <w:spacing w:before="0" w:after="0" w:line="240" w:lineRule="auto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1) по состоянию на первое число месяца подачи заявки:</w:t>
      </w:r>
    </w:p>
    <w:p>
      <w:pPr>
        <w:numPr>
          <w:ilvl w:val="0"/>
          <w:numId w:val="0"/>
        </w:numPr>
        <w:spacing w:before="0" w:after="0" w:line="240" w:lineRule="auto"/>
        <w:ind w:left="0" w:right="0" w:firstLine="0"/>
        <w:jc w:val="both"/>
        <w:rPr>
          <w:rFonts w:ascii="Times New Roman" w:hAnsi="Times New Roman" w:eastAsia="SimSun" w:cs="Times New Roman"/>
          <w:kern w:val="0"/>
          <w:sz w:val="24"/>
          <w:szCs w:val="24"/>
          <w:lang w:eastAsia="zh-CN" w:bidi="ar"/>
        </w:rPr>
      </w:pPr>
      <w:r>
        <w:rPr>
          <w:rFonts w:ascii="Times New Roman" w:hAnsi="Times New Roman" w:eastAsia="SimSun" w:cs="Times New Roman"/>
          <w:kern w:val="0"/>
          <w:sz w:val="24"/>
          <w:szCs w:val="24"/>
          <w:lang w:eastAsia="zh-CN" w:bidi="ar"/>
        </w:rPr>
        <w:t xml:space="preserve">          не иметь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Костромской областью; </w:t>
      </w:r>
    </w:p>
    <w:p>
      <w:pPr>
        <w:numPr>
          <w:ilvl w:val="0"/>
          <w:numId w:val="0"/>
        </w:numPr>
        <w:spacing w:before="0" w:after="0" w:line="240" w:lineRule="auto"/>
        <w:ind w:left="0" w:right="0" w:firstLine="0"/>
        <w:jc w:val="both"/>
        <w:rPr>
          <w:rFonts w:ascii="Times New Roman" w:hAnsi="Times New Roman" w:eastAsia="SimSun" w:cs="Times New Roman"/>
          <w:kern w:val="0"/>
          <w:sz w:val="24"/>
          <w:szCs w:val="24"/>
          <w:lang w:eastAsia="zh-CN" w:bidi="ar"/>
        </w:rPr>
      </w:pPr>
      <w:r>
        <w:rPr>
          <w:rFonts w:ascii="Times New Roman" w:hAnsi="Times New Roman" w:eastAsia="SimSun" w:cs="Times New Roman"/>
          <w:kern w:val="0"/>
          <w:sz w:val="24"/>
          <w:szCs w:val="24"/>
          <w:lang w:eastAsia="zh-CN" w:bidi="ar"/>
        </w:rPr>
        <w:t xml:space="preserve">     юридические лица не должны находиться в процессе реорганизации (за исключением реорганизации в форме присоединения к юридическому лицу, являющемуся заявителем, другого юридического лица), ликвидации, в отношении них не введена процедура банкротства, деятельность заявителя не приостановлена в порядке, предусмотренном законодательством Российской Федерации, а заявители - индивидуальные предприниматели не должны прекратить деятельность в качестве индивидуального предпринимателя; </w:t>
      </w:r>
    </w:p>
    <w:p>
      <w:pPr>
        <w:numPr>
          <w:ilvl w:val="0"/>
          <w:numId w:val="0"/>
        </w:numPr>
        <w:spacing w:before="0" w:after="0" w:line="240" w:lineRule="auto"/>
        <w:ind w:left="0" w:right="0" w:firstLine="0"/>
        <w:jc w:val="both"/>
        <w:rPr>
          <w:rFonts w:ascii="Times New Roman" w:hAnsi="Times New Roman" w:eastAsia="SimSun" w:cs="Times New Roman"/>
          <w:kern w:val="0"/>
          <w:sz w:val="24"/>
          <w:szCs w:val="24"/>
          <w:lang w:eastAsia="zh-CN" w:bidi="ar"/>
        </w:rPr>
      </w:pPr>
      <w:r>
        <w:rPr>
          <w:rFonts w:ascii="Times New Roman" w:hAnsi="Times New Roman" w:eastAsia="SimSun" w:cs="Times New Roman"/>
          <w:kern w:val="0"/>
          <w:sz w:val="24"/>
          <w:szCs w:val="24"/>
          <w:lang w:eastAsia="zh-CN" w:bidi="ar"/>
        </w:rPr>
        <w:t xml:space="preserve">    </w:t>
      </w:r>
      <w:r>
        <w:rPr>
          <w:rFonts w:ascii="Times New Roman" w:hAnsi="Times New Roman" w:eastAsia="SimSun" w:cs="Times New Roman"/>
          <w:kern w:val="0"/>
          <w:sz w:val="24"/>
          <w:szCs w:val="24"/>
          <w:lang w:eastAsia="zh-CN" w:bidi="ar"/>
        </w:rPr>
        <w:tab/>
      </w:r>
      <w:r>
        <w:rPr>
          <w:rFonts w:ascii="Times New Roman" w:hAnsi="Times New Roman" w:eastAsia="SimSun" w:cs="Times New Roman"/>
          <w:kern w:val="0"/>
          <w:sz w:val="24"/>
          <w:szCs w:val="24"/>
          <w:lang w:eastAsia="zh-CN" w:bidi="ar"/>
        </w:rPr>
        <w:t xml:space="preserve">отсутствие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лицом, об индивидуальном предпринимателе и о физическом лице - производителе товаров, работ, услуг, являющихся заявителями; </w:t>
      </w:r>
    </w:p>
    <w:p>
      <w:pPr>
        <w:numPr>
          <w:ilvl w:val="0"/>
          <w:numId w:val="0"/>
        </w:numPr>
        <w:spacing w:before="0" w:after="0" w:line="240" w:lineRule="auto"/>
        <w:ind w:left="0" w:righ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не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</w:t>
      </w:r>
      <w:r>
        <w:fldChar w:fldCharType="begin"/>
      </w:r>
      <w:r>
        <w:instrText xml:space="preserve"> HYPERLINK "https://login.consultant.ru/link/?req=doc&amp;demo=2&amp;base=LAW&amp;n=420230&amp;date=21.03.2023&amp;dst=100010&amp;field=134" \h </w:instrText>
      </w:r>
      <w:r>
        <w:fldChar w:fldCharType="separate"/>
      </w:r>
      <w:r>
        <w:rPr>
          <w:rStyle w:val="14"/>
          <w:rFonts w:ascii="Times New Roman" w:hAnsi="Times New Roman" w:cs="Times New Roman"/>
          <w:color w:val="000000"/>
          <w:sz w:val="24"/>
          <w:szCs w:val="24"/>
          <w:u w:val="none"/>
        </w:rPr>
        <w:t>перечень</w:t>
      </w:r>
      <w:r>
        <w:rPr>
          <w:rStyle w:val="14"/>
          <w:rFonts w:ascii="Times New Roman" w:hAnsi="Times New Roman" w:cs="Times New Roman"/>
          <w:color w:val="000000"/>
          <w:sz w:val="24"/>
          <w:szCs w:val="24"/>
          <w:u w:val="none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</w:r>
    </w:p>
    <w:p>
      <w:pPr>
        <w:numPr>
          <w:ilvl w:val="0"/>
          <w:numId w:val="0"/>
        </w:numPr>
        <w:spacing w:before="0" w:after="0" w:line="240" w:lineRule="auto"/>
        <w:ind w:left="0" w:right="0" w:firstLine="0"/>
        <w:jc w:val="both"/>
      </w:pPr>
      <w:r>
        <w:rPr>
          <w:rFonts w:ascii="Times New Roman" w:hAnsi="Times New Roman" w:eastAsia="SimSun" w:cs="Times New Roman"/>
          <w:kern w:val="0"/>
          <w:sz w:val="24"/>
          <w:szCs w:val="24"/>
          <w:lang w:eastAsia="zh-CN" w:bidi="ar"/>
        </w:rPr>
        <w:t xml:space="preserve">        не являться получателем средств из областного бюджета на основании иных нормативных правовых актов Костромской области, Российской Федерации на цели, указанные в </w:t>
      </w:r>
      <w:r>
        <w:fldChar w:fldCharType="begin"/>
      </w:r>
      <w:r>
        <w:instrText xml:space="preserve"> HYPERLINK "https://login.consultant.ru/link/?req=doc&amp;base=RLAW265&amp;n=113756&amp;dst=100014&amp;field=134&amp;date=17.05.2023" \h </w:instrText>
      </w:r>
      <w:r>
        <w:fldChar w:fldCharType="separate"/>
      </w:r>
      <w:r>
        <w:rPr>
          <w:rStyle w:val="14"/>
          <w:rFonts w:ascii="Times New Roman" w:hAnsi="Times New Roman" w:eastAsia="SimSun" w:cs="Times New Roman"/>
          <w:color w:val="000000"/>
          <w:sz w:val="24"/>
          <w:szCs w:val="24"/>
          <w:u w:val="none"/>
        </w:rPr>
        <w:t>пункте 2</w:t>
      </w:r>
      <w:r>
        <w:rPr>
          <w:rStyle w:val="14"/>
          <w:rFonts w:ascii="Times New Roman" w:hAnsi="Times New Roman" w:eastAsia="SimSun" w:cs="Times New Roman"/>
          <w:color w:val="000000"/>
          <w:sz w:val="24"/>
          <w:szCs w:val="24"/>
          <w:u w:val="none"/>
        </w:rPr>
        <w:fldChar w:fldCharType="end"/>
      </w:r>
      <w:r>
        <w:rPr>
          <w:rFonts w:ascii="Times New Roman" w:hAnsi="Times New Roman" w:eastAsia="SimSun" w:cs="Times New Roman"/>
          <w:kern w:val="0"/>
          <w:sz w:val="24"/>
          <w:szCs w:val="24"/>
          <w:lang w:eastAsia="zh-CN" w:bidi="ar"/>
        </w:rPr>
        <w:t xml:space="preserve"> настоящего Порядка; </w:t>
      </w:r>
    </w:p>
    <w:p>
      <w:pPr>
        <w:numPr>
          <w:ilvl w:val="0"/>
          <w:numId w:val="0"/>
        </w:numPr>
        <w:spacing w:before="0" w:after="0" w:line="240" w:lineRule="auto"/>
        <w:ind w:left="0" w:right="0" w:firstLine="0"/>
        <w:jc w:val="both"/>
        <w:rPr>
          <w:rFonts w:ascii="Times New Roman" w:hAnsi="Times New Roman" w:eastAsia="SimSun" w:cs="Times New Roman"/>
          <w:kern w:val="0"/>
          <w:sz w:val="24"/>
          <w:szCs w:val="24"/>
          <w:lang w:eastAsia="zh-CN" w:bidi="ar"/>
        </w:rPr>
      </w:pPr>
      <w:r>
        <w:rPr>
          <w:rFonts w:ascii="Times New Roman" w:hAnsi="Times New Roman" w:eastAsia="SimSun" w:cs="Times New Roman"/>
          <w:kern w:val="0"/>
          <w:sz w:val="24"/>
          <w:szCs w:val="24"/>
          <w:lang w:eastAsia="zh-CN" w:bidi="ar"/>
        </w:rPr>
        <w:t xml:space="preserve">           не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 </w:t>
      </w:r>
    </w:p>
    <w:p>
      <w:pPr>
        <w:numPr>
          <w:ilvl w:val="0"/>
          <w:numId w:val="0"/>
        </w:numPr>
        <w:spacing w:before="0" w:after="0" w:line="240" w:lineRule="auto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2) по состоянию на дату подачи заявки:</w:t>
      </w:r>
    </w:p>
    <w:p>
      <w:pPr>
        <w:numPr>
          <w:ilvl w:val="0"/>
          <w:numId w:val="0"/>
        </w:numPr>
        <w:spacing w:before="0" w:after="0" w:line="240" w:lineRule="auto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иметь регистрацию на территории Костромской области в качестве индивидуального предпринимателя в возрасте до 25 лет включительно или быть юридическим лицом, доля (суммарная доля) участия в уставном (складочном, акционерном) капитале которого одного или нескольких физических лиц в возрасте до 25 лет включительно превышает 50 процентов, сведения о которых внесены в единый реестр субъектов малого и среднего предпринимательства;</w:t>
      </w:r>
    </w:p>
    <w:p>
      <w:pPr>
        <w:numPr>
          <w:ilvl w:val="0"/>
          <w:numId w:val="0"/>
        </w:numPr>
        <w:spacing w:before="0" w:after="0" w:line="240" w:lineRule="auto"/>
        <w:ind w:left="0" w:right="0" w:firstLine="0"/>
        <w:jc w:val="both"/>
        <w:rPr>
          <w:rFonts w:ascii="Times New Roman" w:hAnsi="Times New Roman" w:eastAsia="SimSun" w:cs="Times New Roman"/>
          <w:kern w:val="0"/>
          <w:sz w:val="24"/>
          <w:szCs w:val="24"/>
          <w:lang w:eastAsia="zh-CN" w:bidi="ar"/>
        </w:rPr>
      </w:pPr>
      <w:r>
        <w:rPr>
          <w:rFonts w:ascii="Times New Roman" w:hAnsi="Times New Roman" w:eastAsia="SimSun" w:cs="Times New Roman"/>
          <w:kern w:val="0"/>
          <w:sz w:val="24"/>
          <w:szCs w:val="24"/>
          <w:lang w:eastAsia="zh-CN" w:bidi="ar"/>
        </w:rPr>
        <w:t xml:space="preserve">      иметь уровень среднемесячной заработной платы, выплачиваемой наемным работникам, за квартал, предшествующий кварталу, в котором подана заявка, не ниже действующего минимального размера оплаты труда, установленного федеральным законодательством; </w:t>
      </w:r>
    </w:p>
    <w:p>
      <w:pPr>
        <w:numPr>
          <w:ilvl w:val="0"/>
          <w:numId w:val="0"/>
        </w:numPr>
        <w:spacing w:before="0" w:after="0" w:line="240" w:lineRule="auto"/>
        <w:ind w:left="0" w:right="0" w:firstLine="0"/>
        <w:jc w:val="both"/>
        <w:rPr>
          <w:rFonts w:ascii="Times New Roman" w:hAnsi="Times New Roman" w:eastAsia="SimSun" w:cs="Times New Roman"/>
          <w:kern w:val="0"/>
          <w:sz w:val="24"/>
          <w:szCs w:val="24"/>
          <w:lang w:eastAsia="zh-CN" w:bidi="ar"/>
        </w:rPr>
      </w:pPr>
      <w:r>
        <w:rPr>
          <w:rFonts w:ascii="Times New Roman" w:hAnsi="Times New Roman" w:eastAsia="SimSun" w:cs="Times New Roman"/>
          <w:kern w:val="0"/>
          <w:sz w:val="24"/>
          <w:szCs w:val="24"/>
          <w:lang w:eastAsia="zh-CN" w:bidi="ar"/>
        </w:rPr>
        <w:t xml:space="preserve">      не иметь просроченной задолженности по выплате заработной платы перед наемными работниками на дату подачи заявки; </w:t>
      </w:r>
    </w:p>
    <w:p>
      <w:pPr>
        <w:numPr>
          <w:ilvl w:val="0"/>
          <w:numId w:val="0"/>
        </w:numPr>
        <w:spacing w:before="0" w:after="0" w:line="240" w:lineRule="auto"/>
        <w:ind w:left="0" w:right="0" w:firstLine="0"/>
        <w:jc w:val="both"/>
        <w:rPr>
          <w:rFonts w:ascii="Times New Roman" w:hAnsi="Times New Roman" w:eastAsia="SimSun" w:cs="Times New Roman"/>
          <w:kern w:val="0"/>
          <w:sz w:val="24"/>
          <w:szCs w:val="24"/>
          <w:lang w:eastAsia="zh-CN" w:bidi="ar"/>
        </w:rPr>
      </w:pPr>
      <w:r>
        <w:rPr>
          <w:rFonts w:ascii="Times New Roman" w:hAnsi="Times New Roman" w:eastAsia="SimSun" w:cs="Times New Roman"/>
          <w:kern w:val="0"/>
          <w:sz w:val="24"/>
          <w:szCs w:val="24"/>
          <w:lang w:eastAsia="zh-CN" w:bidi="ar"/>
        </w:rPr>
        <w:t xml:space="preserve">     не иметь нарушений порядка и условий предоставления ранее оказанной финансовой поддержки, в том числе связанных с тем, что не было обеспечено целевое использование средств финансовой поддержки, при условии, что с момента признания заявителя допустившим указанное нарушение прошло менее чем 3 года; </w:t>
      </w:r>
    </w:p>
    <w:p>
      <w:pPr>
        <w:numPr>
          <w:ilvl w:val="0"/>
          <w:numId w:val="0"/>
        </w:numPr>
        <w:spacing w:before="0" w:after="0" w:line="240" w:lineRule="auto"/>
        <w:ind w:left="0" w:right="0" w:firstLine="0"/>
        <w:jc w:val="both"/>
        <w:rPr>
          <w:rFonts w:ascii="Times New Roman" w:hAnsi="Times New Roman" w:eastAsia="SimSun" w:cs="Times New Roman"/>
          <w:kern w:val="0"/>
          <w:sz w:val="24"/>
          <w:szCs w:val="24"/>
          <w:lang w:eastAsia="zh-CN" w:bidi="ar"/>
        </w:rPr>
      </w:pPr>
      <w:r>
        <w:rPr>
          <w:rFonts w:ascii="Times New Roman" w:hAnsi="Times New Roman" w:eastAsia="SimSun" w:cs="Times New Roman"/>
          <w:kern w:val="0"/>
          <w:sz w:val="24"/>
          <w:szCs w:val="24"/>
          <w:lang w:eastAsia="zh-CN" w:bidi="ar"/>
        </w:rPr>
        <w:t xml:space="preserve">    иметь лицензию (лицензии) в случае осуществления лицензируемого (лицензируемых) вида (видов) деятельности; </w:t>
      </w:r>
    </w:p>
    <w:p>
      <w:pPr>
        <w:numPr>
          <w:ilvl w:val="0"/>
          <w:numId w:val="0"/>
        </w:numPr>
        <w:spacing w:before="0" w:after="0" w:line="240" w:lineRule="auto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принять обязательство по софинансированию за счет собственных средств расходов, связанных с реализацией проекта в сфере предпринимательской деятельности, в размере не менее 25% от размера расходов, предусмотренных на реализацию проекта в сфере предпринимательской деятельности;</w:t>
      </w:r>
    </w:p>
    <w:p>
      <w:pPr>
        <w:numPr>
          <w:ilvl w:val="0"/>
          <w:numId w:val="0"/>
        </w:numPr>
        <w:spacing w:before="0" w:after="0" w:line="240" w:lineRule="auto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принять обязательства обеспечить в период действия соглашения о предоставлении гранта достижение фактических показателей, предусмотренных бизнес-планом, в полном объеме и в течение 3 лет, следующих за годом получения гранта, представлять информацию о финансово-экономических показателях своей деятельности;</w:t>
      </w:r>
    </w:p>
    <w:p>
      <w:pPr>
        <w:numPr>
          <w:ilvl w:val="0"/>
          <w:numId w:val="0"/>
        </w:numPr>
        <w:spacing w:before="0" w:after="0" w:line="240" w:lineRule="auto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3) на дату формирования ответа на межведомственный запрос не иметь неисполненной обязанности в размере, превышающем 3 тыс. рублей,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widowControl/>
        <w:numPr>
          <w:ilvl w:val="0"/>
          <w:numId w:val="0"/>
        </w:numPr>
        <w:kinsoku/>
        <w:overflowPunct/>
        <w:autoSpaceDE/>
        <w:bidi w:val="0"/>
        <w:snapToGrid/>
        <w:spacing w:before="0" w:after="0" w:line="240" w:lineRule="auto"/>
        <w:ind w:left="0" w:right="0" w:firstLine="0"/>
        <w:jc w:val="both"/>
        <w:textAlignment w:val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4) </w:t>
      </w:r>
      <w:r>
        <w:rPr>
          <w:rFonts w:ascii="Times New Roman" w:hAnsi="Times New Roman" w:eastAsia="SimSun" w:cs="Times New Roman"/>
          <w:kern w:val="0"/>
          <w:sz w:val="24"/>
          <w:szCs w:val="24"/>
          <w:lang w:eastAsia="zh-CN" w:bidi="ar"/>
        </w:rPr>
        <w:t>пройти обучение в рамках обучающей программы или акселерационной программы в течение года до момента получения гранта по направлению осуществления предпринимательской деятельности, проведение которой организовано государственным автономным учреждением «Агентство инвестиций и развития предпринимательства Костромской области» или акционерным обществом «Федеральная корпорация по развитию малого и среднего предпринимательства».</w:t>
      </w:r>
    </w:p>
    <w:p>
      <w:pPr>
        <w:numPr>
          <w:ilvl w:val="0"/>
          <w:numId w:val="1"/>
        </w:num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Подтверждаю достоверность представленной в заявке информации и право Комитета и конкурсной комиссии по отбору получателей грантов в форме субсидий на государственную поддержку субъектов малого и среднего предпринимательства, созданных физическими лицами в возрасте до 25 лет включительно на территории Костромской области, запрашивать у заявителя, а также в уполномоченных органах власти и иных организациях (учреждениях) информацию, уточняющую представленные сведения.</w:t>
      </w:r>
    </w:p>
    <w:p>
      <w:pPr>
        <w:numPr>
          <w:ilvl w:val="0"/>
          <w:numId w:val="1"/>
        </w:num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Даю согласие обеспечить в период действия соглашения о предоставлении гранта (далее - соглашение) </w:t>
      </w:r>
      <w:r>
        <w:rPr>
          <w:rFonts w:ascii="Times New Roman" w:hAnsi="Times New Roman" w:cs="Times New Roman"/>
          <w:sz w:val="24"/>
          <w:szCs w:val="24"/>
        </w:rPr>
        <w:t>достижение фактических показателей, предусмотренных бизнес-планом  заявителя - субъекта малого и среднего предпринимательства, созданного физическим лицом в возрасте до 25 лет включительно на территории Костромской области, в полном объеме (%).</w:t>
      </w:r>
    </w:p>
    <w:p>
      <w:pPr>
        <w:numPr>
          <w:ilvl w:val="0"/>
          <w:numId w:val="1"/>
        </w:num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Принимаю обязательство по софинансированию за счет собственных средств расходов, связанных с реализацией проекта в сфере предпринимательской деятельности, в размере не менее 25% от размера расходов, предусмотренных на реализацию проекта в сфере предпринимательской деятельности.</w:t>
      </w:r>
    </w:p>
    <w:p>
      <w:pPr>
        <w:numPr>
          <w:ilvl w:val="0"/>
          <w:numId w:val="1"/>
        </w:num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Принимаю обязательство в течение 3 лет, следующих за годом получения гранта, представлять информацию о финансово-экономических показателях своей деятельности.</w:t>
      </w:r>
    </w:p>
    <w:p>
      <w:pPr>
        <w:numPr>
          <w:ilvl w:val="0"/>
          <w:numId w:val="1"/>
        </w:numPr>
        <w:ind w:firstLine="720"/>
        <w:jc w:val="both"/>
      </w:pPr>
      <w:r>
        <w:rPr>
          <w:sz w:val="24"/>
          <w:szCs w:val="24"/>
        </w:rPr>
        <w:t xml:space="preserve">Даю согласие на осуществление в отношении меня, а также лиц, получающих средства на основании договоров, заключенных со мной как с получателем гранта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проверки Комитетом соблюдения порядка и условий предоставления гранта, в том числе в части достижения результата предоставления гранта, а также проверки органами государственного финансового контроля соблюдения получателем гранта порядка и условий предоставления гранта в соответствии со </w:t>
      </w:r>
      <w:r>
        <w:fldChar w:fldCharType="begin"/>
      </w:r>
      <w:r>
        <w:rPr>
          <w:sz w:val="24"/>
          <w:szCs w:val="24"/>
        </w:rPr>
        <w:instrText xml:space="preserve"> HYPERLINK "https://docs.cntd.ru/document/901714433" \l "BR00P6"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статьями 268.1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и </w:t>
      </w:r>
      <w:r>
        <w:fldChar w:fldCharType="begin"/>
      </w:r>
      <w:r>
        <w:rPr>
          <w:sz w:val="24"/>
          <w:szCs w:val="24"/>
        </w:rPr>
        <w:instrText xml:space="preserve"> HYPERLINK "https://docs.cntd.ru/document/901714433" \l "BRG0PD"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269.2 Бюджетного кодекса Российской Федерации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>, и на включение таких положений в соглашение.</w:t>
      </w:r>
    </w:p>
    <w:p>
      <w:pPr>
        <w:numPr>
          <w:ilvl w:val="0"/>
          <w:numId w:val="1"/>
        </w:num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Даю согласие, что мной (юридическим лицом), а также иными юридическими лицами, получающими средства на основании договоров, заключенных со мной как с получателем гранта, будет соблюден запрет на приобретение за счет 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результата предоставления этих средств иных операций, определенных Порядком.</w:t>
      </w:r>
    </w:p>
    <w:p>
      <w:pPr>
        <w:numPr>
          <w:ilvl w:val="0"/>
          <w:numId w:val="1"/>
        </w:num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Даю согласие на обработку персональных данных, указанных в заявке, в том числе на размещение данных в информационно-телекоммуникационной сети «Интернет».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«____» ________________ 20____ г.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Руководитель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субъекта малого (среднего)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предпринимательства                    ___________________                 ___________________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М.П. (при наличии)                              (подпись)                              (расшифровка подписи)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Дата регистрации заявления «____» ________________ 20____ г.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Регистрационный номер заявления _________________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должности лица, принявшего заявление)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___________________                 ___________________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(подпись)                             (расшифровка подписи)</w:t>
      </w:r>
    </w:p>
    <w:p>
      <w:pPr>
        <w:rPr>
          <w:sz w:val="24"/>
          <w:szCs w:val="24"/>
        </w:rPr>
      </w:pPr>
      <w:r>
        <w:br w:type="page"/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AHKETA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заявителя - субъекта малого и среднего предпринимательства, 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созданного физическим лицом в возрасте до 25 лет включительно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на территории Костромской области</w:t>
      </w:r>
    </w:p>
    <w:p>
      <w:pPr>
        <w:jc w:val="center"/>
        <w:rPr>
          <w:sz w:val="24"/>
          <w:szCs w:val="24"/>
        </w:rPr>
      </w:pPr>
    </w:p>
    <w:p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 Информация о юридическом лице (индивидуальном предпринимателе)</w:t>
      </w:r>
    </w:p>
    <w:p>
      <w:pPr>
        <w:jc w:val="both"/>
        <w:rPr>
          <w:sz w:val="24"/>
          <w:szCs w:val="24"/>
        </w:rPr>
      </w:pPr>
    </w:p>
    <w:tbl>
      <w:tblPr>
        <w:tblStyle w:val="12"/>
        <w:tblW w:w="5000" w:type="pct"/>
        <w:tblInd w:w="0" w:type="dxa"/>
        <w:tblLayout w:type="fixed"/>
        <w:tblCellMar>
          <w:top w:w="0" w:type="dxa"/>
          <w:left w:w="7" w:type="dxa"/>
          <w:bottom w:w="0" w:type="dxa"/>
          <w:right w:w="7" w:type="dxa"/>
        </w:tblCellMar>
      </w:tblPr>
      <w:tblGrid>
        <w:gridCol w:w="4784"/>
        <w:gridCol w:w="4303"/>
      </w:tblGrid>
      <w:tr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397" w:hRule="atLeast"/>
        </w:trPr>
        <w:tc>
          <w:tcPr>
            <w:tcW w:w="4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 w:val="0"/>
              <w:spacing w:before="0" w:after="0"/>
              <w:ind w:left="110" w:right="110" w:firstLine="0"/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Полное наименование юридического лица (индивидуального предпринимателя)</w:t>
            </w:r>
          </w:p>
        </w:tc>
        <w:tc>
          <w:tcPr>
            <w:tcW w:w="4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 w:val="0"/>
              <w:spacing w:before="0" w:after="0"/>
              <w:ind w:left="110" w:right="110" w:firstLine="0"/>
              <w:jc w:val="left"/>
              <w:rPr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397" w:hRule="atLeast"/>
        </w:trPr>
        <w:tc>
          <w:tcPr>
            <w:tcW w:w="4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 w:val="0"/>
              <w:spacing w:before="0" w:after="0"/>
              <w:ind w:left="110" w:right="110" w:firstLine="0"/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 w:val="0"/>
              <w:spacing w:before="0" w:after="0"/>
              <w:ind w:left="110" w:right="110" w:firstLine="0"/>
              <w:jc w:val="left"/>
              <w:rPr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397" w:hRule="atLeast"/>
        </w:trPr>
        <w:tc>
          <w:tcPr>
            <w:tcW w:w="4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 w:val="0"/>
              <w:spacing w:before="0" w:after="0"/>
              <w:ind w:left="110" w:right="110" w:firstLine="0"/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Регистрационные данные (дата, место и орган регистрации)</w:t>
            </w:r>
          </w:p>
        </w:tc>
        <w:tc>
          <w:tcPr>
            <w:tcW w:w="4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 w:val="0"/>
              <w:spacing w:before="0" w:after="0"/>
              <w:ind w:left="110" w:right="110" w:firstLine="0"/>
              <w:jc w:val="left"/>
              <w:rPr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397" w:hRule="atLeast"/>
        </w:trPr>
        <w:tc>
          <w:tcPr>
            <w:tcW w:w="4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 w:val="0"/>
              <w:spacing w:before="0" w:after="0"/>
              <w:ind w:left="110" w:right="110" w:firstLine="0"/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Адрес местонахождения</w:t>
            </w:r>
          </w:p>
        </w:tc>
        <w:tc>
          <w:tcPr>
            <w:tcW w:w="4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 w:val="0"/>
              <w:spacing w:before="0" w:after="0"/>
              <w:ind w:left="110" w:right="110" w:firstLine="0"/>
              <w:jc w:val="left"/>
              <w:rPr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397" w:hRule="atLeast"/>
        </w:trPr>
        <w:tc>
          <w:tcPr>
            <w:tcW w:w="4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 w:val="0"/>
              <w:spacing w:before="0" w:after="0"/>
              <w:ind w:left="110" w:right="110" w:firstLine="0"/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Почтовый адрес</w:t>
            </w:r>
          </w:p>
        </w:tc>
        <w:tc>
          <w:tcPr>
            <w:tcW w:w="4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 w:val="0"/>
              <w:spacing w:before="0" w:after="0"/>
              <w:ind w:left="110" w:right="110" w:firstLine="0"/>
              <w:jc w:val="left"/>
              <w:rPr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397" w:hRule="atLeast"/>
        </w:trPr>
        <w:tc>
          <w:tcPr>
            <w:tcW w:w="4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 w:val="0"/>
              <w:spacing w:before="0" w:after="0"/>
              <w:ind w:left="110" w:right="110" w:firstLine="0"/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Телефон, факс организации</w:t>
            </w:r>
          </w:p>
        </w:tc>
        <w:tc>
          <w:tcPr>
            <w:tcW w:w="4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 w:val="0"/>
              <w:spacing w:before="0" w:after="0"/>
              <w:ind w:left="110" w:right="110" w:firstLine="0"/>
              <w:jc w:val="left"/>
              <w:rPr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397" w:hRule="atLeast"/>
        </w:trPr>
        <w:tc>
          <w:tcPr>
            <w:tcW w:w="4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 w:val="0"/>
              <w:spacing w:before="0" w:after="0"/>
              <w:ind w:left="110" w:right="110" w:firstLine="0"/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 w:val="0"/>
              <w:spacing w:before="0" w:after="0"/>
              <w:ind w:left="110" w:right="110" w:firstLine="0"/>
              <w:jc w:val="left"/>
              <w:rPr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397" w:hRule="atLeast"/>
        </w:trPr>
        <w:tc>
          <w:tcPr>
            <w:tcW w:w="4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 w:val="0"/>
              <w:spacing w:before="0" w:after="0"/>
              <w:ind w:left="110" w:right="110" w:firstLine="0"/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Ф.И.О. руководителя, телефон</w:t>
            </w:r>
          </w:p>
        </w:tc>
        <w:tc>
          <w:tcPr>
            <w:tcW w:w="4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 w:val="0"/>
              <w:spacing w:before="0" w:after="0"/>
              <w:ind w:left="110" w:right="110" w:firstLine="0"/>
              <w:jc w:val="left"/>
              <w:rPr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397" w:hRule="atLeast"/>
        </w:trPr>
        <w:tc>
          <w:tcPr>
            <w:tcW w:w="4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 w:val="0"/>
              <w:spacing w:before="0" w:after="0"/>
              <w:ind w:left="110" w:right="110" w:firstLine="0"/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Ф.И.О. главного бухгалтера, телефон</w:t>
            </w:r>
          </w:p>
        </w:tc>
        <w:tc>
          <w:tcPr>
            <w:tcW w:w="4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 w:val="0"/>
              <w:spacing w:before="0" w:after="0"/>
              <w:ind w:left="110" w:right="110" w:firstLine="0"/>
              <w:jc w:val="left"/>
              <w:rPr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397" w:hRule="atLeast"/>
        </w:trPr>
        <w:tc>
          <w:tcPr>
            <w:tcW w:w="4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 w:val="0"/>
              <w:spacing w:before="0" w:after="0"/>
              <w:ind w:left="110" w:right="110" w:firstLine="0"/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Ф.И.О., наименование должности контактного лица, телефон</w:t>
            </w:r>
          </w:p>
        </w:tc>
        <w:tc>
          <w:tcPr>
            <w:tcW w:w="4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 w:val="0"/>
              <w:spacing w:before="0" w:after="0"/>
              <w:ind w:left="110" w:right="110" w:firstLine="0"/>
              <w:jc w:val="left"/>
              <w:rPr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397" w:hRule="atLeast"/>
        </w:trPr>
        <w:tc>
          <w:tcPr>
            <w:tcW w:w="4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 w:val="0"/>
              <w:spacing w:before="0" w:after="0"/>
              <w:ind w:left="110" w:right="110" w:firstLine="0"/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Состав учредителей (участников) субъекта малого (среднего) предпринимательства (юридического лица)</w:t>
            </w:r>
          </w:p>
        </w:tc>
        <w:tc>
          <w:tcPr>
            <w:tcW w:w="4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 w:val="0"/>
              <w:spacing w:before="0" w:after="0"/>
              <w:ind w:left="110" w:right="110" w:firstLine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доля в уставном капитале, %</w:t>
            </w:r>
          </w:p>
        </w:tc>
      </w:tr>
      <w:tr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397" w:hRule="atLeast"/>
        </w:trPr>
        <w:tc>
          <w:tcPr>
            <w:tcW w:w="4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 w:val="0"/>
              <w:spacing w:before="0" w:after="0"/>
              <w:ind w:left="110" w:right="110" w:firstLine="0"/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Применяемая система налогообложения</w:t>
            </w:r>
          </w:p>
        </w:tc>
        <w:tc>
          <w:tcPr>
            <w:tcW w:w="4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 w:val="0"/>
              <w:spacing w:before="0" w:after="0"/>
              <w:ind w:left="110" w:right="110" w:firstLine="0"/>
              <w:jc w:val="left"/>
              <w:rPr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397" w:hRule="atLeast"/>
        </w:trPr>
        <w:tc>
          <w:tcPr>
            <w:tcW w:w="4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 w:val="0"/>
              <w:spacing w:before="0" w:after="0"/>
              <w:ind w:left="110" w:right="110" w:firstLine="0"/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Основной вид деятельности (в соответствии с Общероссийским классификатором видов экономической деятельности с расшифровкой), дата начала осуществления данного вида деятельности</w:t>
            </w:r>
          </w:p>
        </w:tc>
        <w:tc>
          <w:tcPr>
            <w:tcW w:w="4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 w:val="0"/>
              <w:spacing w:before="0" w:after="0"/>
              <w:ind w:left="110" w:right="110" w:firstLine="0"/>
              <w:jc w:val="left"/>
              <w:rPr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397" w:hRule="atLeast"/>
        </w:trPr>
        <w:tc>
          <w:tcPr>
            <w:tcW w:w="4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 w:val="0"/>
              <w:spacing w:before="0" w:after="0"/>
              <w:ind w:left="110" w:right="110" w:firstLine="0"/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Среднемесячная заработная плата работников за квартал, предшествующий кварталу, в котором подана заявка, рублей &lt;*&gt;</w:t>
            </w:r>
          </w:p>
        </w:tc>
        <w:tc>
          <w:tcPr>
            <w:tcW w:w="4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 w:val="0"/>
              <w:spacing w:before="0" w:after="0"/>
              <w:ind w:left="110" w:right="110" w:firstLine="0"/>
              <w:jc w:val="left"/>
              <w:rPr>
                <w:kern w:val="0"/>
                <w:sz w:val="24"/>
                <w:szCs w:val="24"/>
              </w:rPr>
            </w:pPr>
          </w:p>
        </w:tc>
      </w:tr>
    </w:tbl>
    <w:p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&lt;*&gt; Среднемесячная заработная плата, выплачиваемая наемным работникам за квартал, предшествующий кварталу, в котором подана заявка, не может быть ниже действующего минимального размера оплаты труда, установленного федеральным законодательством.</w:t>
      </w:r>
    </w:p>
    <w:p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Информация о финансовой деятельности юридического лица (индивидуального предпринимателя)</w:t>
      </w:r>
    </w:p>
    <w:p>
      <w:pPr>
        <w:jc w:val="both"/>
        <w:rPr>
          <w:sz w:val="24"/>
          <w:szCs w:val="24"/>
        </w:rPr>
      </w:pPr>
    </w:p>
    <w:tbl>
      <w:tblPr>
        <w:tblStyle w:val="12"/>
        <w:tblW w:w="5000" w:type="pct"/>
        <w:tblInd w:w="0" w:type="dxa"/>
        <w:tblLayout w:type="fixed"/>
        <w:tblCellMar>
          <w:top w:w="0" w:type="dxa"/>
          <w:left w:w="7" w:type="dxa"/>
          <w:bottom w:w="0" w:type="dxa"/>
          <w:right w:w="7" w:type="dxa"/>
        </w:tblCellMar>
      </w:tblPr>
      <w:tblGrid>
        <w:gridCol w:w="4631"/>
        <w:gridCol w:w="2159"/>
        <w:gridCol w:w="2297"/>
      </w:tblGrid>
      <w:tr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397" w:hRule="atLeast"/>
        </w:trPr>
        <w:tc>
          <w:tcPr>
            <w:tcW w:w="4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 w:val="0"/>
              <w:spacing w:before="0" w:after="0"/>
              <w:ind w:left="110" w:right="110"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highlight w:val="white"/>
              </w:rPr>
              <w:t>Наименование показателя</w:t>
            </w:r>
          </w:p>
        </w:tc>
        <w:tc>
          <w:tcPr>
            <w:tcW w:w="2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 w:val="0"/>
              <w:spacing w:before="0" w:after="0"/>
              <w:ind w:left="110" w:right="110"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highlight w:val="white"/>
              </w:rPr>
              <w:t>За год, предшествующий году подачи заявки</w:t>
            </w:r>
          </w:p>
        </w:tc>
        <w:tc>
          <w:tcPr>
            <w:tcW w:w="22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 w:val="0"/>
              <w:spacing w:before="0" w:after="0"/>
              <w:ind w:left="110" w:right="110"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highlight w:val="white"/>
              </w:rPr>
              <w:t>За последний отчетный период текущего года (указать период)</w:t>
            </w:r>
          </w:p>
        </w:tc>
      </w:tr>
      <w:tr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397" w:hRule="atLeast"/>
        </w:trPr>
        <w:tc>
          <w:tcPr>
            <w:tcW w:w="4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 w:val="0"/>
              <w:spacing w:before="0" w:after="0"/>
              <w:ind w:left="110" w:right="110"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2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 w:val="0"/>
              <w:spacing w:before="0" w:after="0"/>
              <w:ind w:left="110" w:right="110"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 w:val="0"/>
              <w:spacing w:before="0" w:after="0"/>
              <w:ind w:left="110" w:right="110"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397" w:hRule="atLeast"/>
        </w:trPr>
        <w:tc>
          <w:tcPr>
            <w:tcW w:w="4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 w:val="0"/>
              <w:spacing w:before="0" w:after="0"/>
              <w:ind w:left="110" w:right="110" w:firstLine="0"/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Выручка от реализации товаров (выполнения работ, оказания услуг) за прошедший год (без учета налога на добавленную стоимость), тысяч рублей</w:t>
            </w:r>
          </w:p>
        </w:tc>
        <w:tc>
          <w:tcPr>
            <w:tcW w:w="2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 w:val="0"/>
              <w:spacing w:before="0" w:after="0"/>
              <w:ind w:left="110" w:right="110" w:firstLine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 w:val="0"/>
              <w:spacing w:before="0" w:after="0"/>
              <w:ind w:left="110" w:right="110" w:firstLine="0"/>
              <w:jc w:val="both"/>
              <w:rPr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397" w:hRule="atLeast"/>
        </w:trPr>
        <w:tc>
          <w:tcPr>
            <w:tcW w:w="4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 w:val="0"/>
              <w:spacing w:before="0" w:after="0"/>
              <w:ind w:left="110" w:right="110" w:firstLine="0"/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Уплаченные налоги (без НДС) и платежи во внебюджетные фонды - всего, тысяч рублей, в том числе по видам бюджета:</w:t>
            </w:r>
          </w:p>
        </w:tc>
        <w:tc>
          <w:tcPr>
            <w:tcW w:w="2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 w:val="0"/>
              <w:spacing w:before="0" w:after="0"/>
              <w:ind w:left="110" w:right="110" w:firstLine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 w:val="0"/>
              <w:spacing w:before="0" w:after="0"/>
              <w:ind w:left="110" w:right="110" w:firstLine="0"/>
              <w:jc w:val="both"/>
              <w:rPr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397" w:hRule="atLeast"/>
        </w:trPr>
        <w:tc>
          <w:tcPr>
            <w:tcW w:w="4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 w:val="0"/>
              <w:spacing w:before="0" w:after="0"/>
              <w:ind w:left="110" w:right="110" w:firstLine="0"/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федеральный бюджет</w:t>
            </w:r>
          </w:p>
        </w:tc>
        <w:tc>
          <w:tcPr>
            <w:tcW w:w="2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 w:val="0"/>
              <w:spacing w:before="0" w:after="0"/>
              <w:ind w:left="110" w:right="110" w:firstLine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 w:val="0"/>
              <w:spacing w:before="0" w:after="0"/>
              <w:ind w:left="110" w:right="110" w:firstLine="0"/>
              <w:jc w:val="both"/>
              <w:rPr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397" w:hRule="atLeast"/>
        </w:trPr>
        <w:tc>
          <w:tcPr>
            <w:tcW w:w="4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 w:val="0"/>
              <w:spacing w:before="0" w:after="0"/>
              <w:ind w:left="110" w:right="110" w:firstLine="0"/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областной бюджет</w:t>
            </w:r>
          </w:p>
        </w:tc>
        <w:tc>
          <w:tcPr>
            <w:tcW w:w="2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 w:val="0"/>
              <w:spacing w:before="0" w:after="0"/>
              <w:ind w:left="110" w:right="110" w:firstLine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 w:val="0"/>
              <w:spacing w:before="0" w:after="0"/>
              <w:ind w:left="110" w:right="110" w:firstLine="0"/>
              <w:jc w:val="both"/>
              <w:rPr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397" w:hRule="atLeast"/>
        </w:trPr>
        <w:tc>
          <w:tcPr>
            <w:tcW w:w="4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 w:val="0"/>
              <w:spacing w:before="0" w:after="0"/>
              <w:ind w:left="110" w:right="110" w:firstLine="0"/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местный бюджет</w:t>
            </w:r>
          </w:p>
        </w:tc>
        <w:tc>
          <w:tcPr>
            <w:tcW w:w="2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 w:val="0"/>
              <w:spacing w:before="0" w:after="0"/>
              <w:ind w:left="110" w:right="110" w:firstLine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 w:val="0"/>
              <w:spacing w:before="0" w:after="0"/>
              <w:ind w:left="110" w:right="110" w:firstLine="0"/>
              <w:jc w:val="both"/>
              <w:rPr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397" w:hRule="atLeast"/>
        </w:trPr>
        <w:tc>
          <w:tcPr>
            <w:tcW w:w="4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 w:val="0"/>
              <w:spacing w:before="0" w:after="0"/>
              <w:ind w:left="110" w:right="110" w:firstLine="0"/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внебюджетные фонды</w:t>
            </w:r>
          </w:p>
        </w:tc>
        <w:tc>
          <w:tcPr>
            <w:tcW w:w="2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 w:val="0"/>
              <w:spacing w:before="0" w:after="0"/>
              <w:ind w:left="110" w:right="110" w:firstLine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 w:val="0"/>
              <w:spacing w:before="0" w:after="0"/>
              <w:ind w:left="110" w:right="110" w:firstLine="0"/>
              <w:jc w:val="both"/>
              <w:rPr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397" w:hRule="atLeast"/>
        </w:trPr>
        <w:tc>
          <w:tcPr>
            <w:tcW w:w="4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 w:val="0"/>
              <w:spacing w:before="0" w:after="0"/>
              <w:ind w:left="110" w:right="110" w:firstLine="0"/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Среднесписочная численность работников (человек)</w:t>
            </w:r>
          </w:p>
        </w:tc>
        <w:tc>
          <w:tcPr>
            <w:tcW w:w="2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 w:val="0"/>
              <w:spacing w:before="0" w:after="0"/>
              <w:ind w:left="110" w:right="110" w:firstLine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 w:val="0"/>
              <w:spacing w:before="0" w:after="0"/>
              <w:ind w:left="110" w:right="110" w:firstLine="0"/>
              <w:jc w:val="both"/>
              <w:rPr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397" w:hRule="atLeast"/>
        </w:trPr>
        <w:tc>
          <w:tcPr>
            <w:tcW w:w="4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 w:val="0"/>
              <w:spacing w:before="0" w:after="0"/>
              <w:ind w:left="110" w:right="110" w:firstLine="0"/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Создано рабочих мест (единиц)</w:t>
            </w:r>
          </w:p>
        </w:tc>
        <w:tc>
          <w:tcPr>
            <w:tcW w:w="2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 w:val="0"/>
              <w:spacing w:before="0" w:after="0"/>
              <w:ind w:left="110" w:right="110" w:firstLine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 w:val="0"/>
              <w:spacing w:before="0" w:after="0"/>
              <w:ind w:left="110" w:right="110" w:firstLine="0"/>
              <w:jc w:val="both"/>
              <w:rPr>
                <w:kern w:val="0"/>
                <w:sz w:val="24"/>
                <w:szCs w:val="24"/>
              </w:rPr>
            </w:pPr>
          </w:p>
        </w:tc>
      </w:tr>
    </w:tbl>
    <w:p>
      <w:pPr>
        <w:ind w:firstLine="720"/>
        <w:jc w:val="both"/>
        <w:rPr>
          <w:sz w:val="24"/>
          <w:szCs w:val="24"/>
        </w:rPr>
      </w:pPr>
    </w:p>
    <w:p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Субъект малого и среднего предпринимательства Костромской области несет предусмотренную законодательством Российской Федерации ответственность за недостоверность представленных сведений, повлекшую неправомерное получение бюджетных средств.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«____» ________________ 20____ г. 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Руководитель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субъекта малого (среднего)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предпринимательства                    ___________________                 ___________________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М.П. (при наличии)                                         (подпись)                                (расшифровка подписи)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Главный бухгалтер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субъекта малого (среднего)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предпринимательства                    ___________________                 ___________________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(подпись)                                (расшифровка подписи)</w:t>
      </w:r>
    </w:p>
    <w:p>
      <w:pPr>
        <w:rPr>
          <w:sz w:val="24"/>
          <w:szCs w:val="24"/>
        </w:rPr>
      </w:pPr>
      <w:r>
        <w:br w:type="page"/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ПЛАН РАСХОДОВ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заявителя - субъекта малого и среднего предпринимательства, 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созданного физическим лицом в возрасте до 25 лет включительно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на территории Костромской области</w:t>
      </w: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  <w:r>
        <mc:AlternateContent>
          <mc:Choice Requires="wps">
            <w:drawing>
              <wp:anchor distT="0" distB="0" distL="109220" distR="109855" simplePos="0" relativeHeight="251659264" behindDoc="1" locked="0" layoutInCell="0" allowOverlap="1">
                <wp:simplePos x="0" y="0"/>
                <wp:positionH relativeFrom="page">
                  <wp:posOffset>1069340</wp:posOffset>
                </wp:positionH>
                <wp:positionV relativeFrom="paragraph">
                  <wp:posOffset>160655</wp:posOffset>
                </wp:positionV>
                <wp:extent cx="5643245" cy="1270"/>
                <wp:effectExtent l="5080" t="4445" r="4445" b="3175"/>
                <wp:wrapTopAndBottom/>
                <wp:docPr id="1" name="Поли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3360" cy="1440"/>
                        </a:xfrm>
                        <a:custGeom>
                          <a:avLst/>
                          <a:gdLst>
                            <a:gd name="textAreaLeft" fmla="*/ 0 w 3199320"/>
                            <a:gd name="textAreaRight" fmla="*/ 3199680 w 3199320"/>
                            <a:gd name="textAreaTop" fmla="*/ 0 h 720"/>
                            <a:gd name="textAreaBottom" fmla="*/ 1080 h 72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8887">
                              <a:moveTo>
                                <a:pt x="0" y="0"/>
                              </a:moveTo>
                              <a:lnTo>
                                <a:pt x="8887" y="0"/>
                              </a:lnTo>
                            </a:path>
                          </a:pathLst>
                        </a:custGeom>
                        <a:noFill/>
                        <a:ln w="9137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олилиния 2" o:spid="_x0000_s1026" o:spt="100" style="position:absolute;left:0pt;margin-left:84.2pt;margin-top:12.65pt;height:0.1pt;width:444.35pt;mso-position-horizontal-relative:page;mso-wrap-distance-bottom:0pt;mso-wrap-distance-top:0pt;z-index:-251657216;mso-width-relative:page;mso-height-relative:page;" filled="f" stroked="t" coordsize="8887,1" o:allowincell="f" o:gfxdata="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9uXeBNkAAAAKAQAA&#10;DwAAAAAAAAABACAAAAAiAAAAZHJzL2Rvd25yZXYueG1sUEsBAhQAFAAAAAgAh07iQGGJswRRAgAA&#10;IgUAAA4AAAAAAAAAAQAgAAAAKAEAAGRycy9lMm9Eb2MueG1sUEsFBgAAAAAGAAYAWQEAAOsFAAAA&#10;AA==&#10;" path="m0,0l8887,0e">
                <v:fill on="f" focussize="0,0"/>
                <v:stroke weight="0.719448818897638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w:rPr>
          <w:sz w:val="24"/>
          <w:szCs w:val="24"/>
        </w:rPr>
        <w:t>(полное наименование субъекта малого (среднего)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предпринимательства Костромской области)</w:t>
      </w:r>
    </w:p>
    <w:p>
      <w:pPr>
        <w:jc w:val="center"/>
        <w:rPr>
          <w:sz w:val="24"/>
          <w:szCs w:val="24"/>
        </w:rPr>
      </w:pPr>
    </w:p>
    <w:tbl>
      <w:tblPr>
        <w:tblStyle w:val="34"/>
        <w:tblW w:w="495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5"/>
        <w:gridCol w:w="1280"/>
        <w:gridCol w:w="1282"/>
        <w:gridCol w:w="1289"/>
        <w:gridCol w:w="1389"/>
        <w:gridCol w:w="14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46" w:type="dxa"/>
            <w:vMerge w:val="restart"/>
          </w:tcPr>
          <w:p>
            <w:pPr>
              <w:widowControl w:val="0"/>
              <w:spacing w:before="0" w:after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Направление</w:t>
            </w:r>
          </w:p>
          <w:p>
            <w:pPr>
              <w:widowControl w:val="0"/>
              <w:spacing w:before="0" w:after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затрат</w:t>
            </w:r>
          </w:p>
        </w:tc>
        <w:tc>
          <w:tcPr>
            <w:tcW w:w="1250" w:type="dxa"/>
            <w:vMerge w:val="restart"/>
          </w:tcPr>
          <w:p>
            <w:pPr>
              <w:widowControl w:val="0"/>
              <w:spacing w:before="0" w:after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Единицы измерения</w:t>
            </w:r>
          </w:p>
        </w:tc>
        <w:tc>
          <w:tcPr>
            <w:tcW w:w="1252" w:type="dxa"/>
            <w:vMerge w:val="restart"/>
          </w:tcPr>
          <w:p>
            <w:pPr>
              <w:widowControl w:val="0"/>
              <w:spacing w:before="0" w:after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Цена,</w:t>
            </w:r>
          </w:p>
          <w:p>
            <w:pPr>
              <w:widowControl w:val="0"/>
              <w:spacing w:before="0" w:after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рублей</w:t>
            </w:r>
          </w:p>
        </w:tc>
        <w:tc>
          <w:tcPr>
            <w:tcW w:w="1259" w:type="dxa"/>
            <w:vMerge w:val="restart"/>
          </w:tcPr>
          <w:p>
            <w:pPr>
              <w:widowControl w:val="0"/>
              <w:spacing w:before="0" w:after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Сумма,</w:t>
            </w:r>
          </w:p>
          <w:p>
            <w:pPr>
              <w:widowControl w:val="0"/>
              <w:spacing w:before="0" w:after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рублей</w:t>
            </w:r>
          </w:p>
        </w:tc>
        <w:tc>
          <w:tcPr>
            <w:tcW w:w="2772" w:type="dxa"/>
            <w:gridSpan w:val="2"/>
          </w:tcPr>
          <w:p>
            <w:pPr>
              <w:widowControl w:val="0"/>
              <w:spacing w:before="0" w:after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Источники</w:t>
            </w:r>
          </w:p>
          <w:p>
            <w:pPr>
              <w:widowControl w:val="0"/>
              <w:spacing w:before="0" w:after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финансирования, рублей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46" w:type="dxa"/>
            <w:vMerge w:val="continue"/>
          </w:tcPr>
          <w:p>
            <w:pPr>
              <w:widowControl w:val="0"/>
              <w:spacing w:before="0" w:after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vMerge w:val="continue"/>
          </w:tcPr>
          <w:p>
            <w:pPr>
              <w:widowControl w:val="0"/>
              <w:spacing w:before="0" w:after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vMerge w:val="continue"/>
          </w:tcPr>
          <w:p>
            <w:pPr>
              <w:widowControl w:val="0"/>
              <w:spacing w:before="0" w:after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</w:tcPr>
          <w:p>
            <w:pPr>
              <w:widowControl w:val="0"/>
              <w:spacing w:before="0" w:after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357" w:type="dxa"/>
          </w:tcPr>
          <w:p>
            <w:pPr>
              <w:widowControl w:val="0"/>
              <w:spacing w:before="0" w:after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Средства</w:t>
            </w:r>
          </w:p>
          <w:p>
            <w:pPr>
              <w:widowControl w:val="0"/>
              <w:spacing w:before="0" w:after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гранта</w:t>
            </w:r>
          </w:p>
        </w:tc>
        <w:tc>
          <w:tcPr>
            <w:tcW w:w="1415" w:type="dxa"/>
          </w:tcPr>
          <w:p>
            <w:pPr>
              <w:widowControl w:val="0"/>
              <w:spacing w:before="0" w:after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Собственные</w:t>
            </w:r>
          </w:p>
          <w:p>
            <w:pPr>
              <w:widowControl w:val="0"/>
              <w:spacing w:before="0" w:after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средства &lt;*&gt;</w:t>
            </w:r>
          </w:p>
        </w:tc>
      </w:tr>
    </w:tbl>
    <w:p>
      <w:pPr>
        <w:rPr>
          <w:sz w:val="24"/>
          <w:szCs w:val="24"/>
        </w:rPr>
      </w:pPr>
    </w:p>
    <w:tbl>
      <w:tblPr>
        <w:tblStyle w:val="34"/>
        <w:tblW w:w="495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5"/>
        <w:gridCol w:w="1280"/>
        <w:gridCol w:w="1281"/>
        <w:gridCol w:w="1290"/>
        <w:gridCol w:w="1389"/>
        <w:gridCol w:w="14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</w:trPr>
        <w:tc>
          <w:tcPr>
            <w:tcW w:w="2446" w:type="dxa"/>
          </w:tcPr>
          <w:p>
            <w:pPr>
              <w:widowControl w:val="0"/>
              <w:spacing w:before="0" w:after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1250" w:type="dxa"/>
          </w:tcPr>
          <w:p>
            <w:pPr>
              <w:widowControl w:val="0"/>
              <w:spacing w:before="0" w:after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</w:t>
            </w:r>
          </w:p>
        </w:tc>
        <w:tc>
          <w:tcPr>
            <w:tcW w:w="1251" w:type="dxa"/>
          </w:tcPr>
          <w:p>
            <w:pPr>
              <w:widowControl w:val="0"/>
              <w:spacing w:before="0" w:after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>
            <w:pPr>
              <w:widowControl w:val="0"/>
              <w:spacing w:before="0" w:after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4</w:t>
            </w:r>
          </w:p>
        </w:tc>
        <w:tc>
          <w:tcPr>
            <w:tcW w:w="1357" w:type="dxa"/>
          </w:tcPr>
          <w:p>
            <w:pPr>
              <w:widowControl w:val="0"/>
              <w:spacing w:before="0" w:after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5</w:t>
            </w:r>
          </w:p>
        </w:tc>
        <w:tc>
          <w:tcPr>
            <w:tcW w:w="1415" w:type="dxa"/>
          </w:tcPr>
          <w:p>
            <w:pPr>
              <w:widowControl w:val="0"/>
              <w:spacing w:before="0" w:after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</w:trPr>
        <w:tc>
          <w:tcPr>
            <w:tcW w:w="2446" w:type="dxa"/>
          </w:tcPr>
          <w:p>
            <w:pPr>
              <w:widowControl w:val="0"/>
              <w:spacing w:before="0" w:after="0"/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Аренда нежилого помещения</w:t>
            </w:r>
          </w:p>
        </w:tc>
        <w:tc>
          <w:tcPr>
            <w:tcW w:w="1250" w:type="dxa"/>
          </w:tcPr>
          <w:p>
            <w:pPr>
              <w:widowControl w:val="0"/>
              <w:spacing w:before="0" w:after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1251" w:type="dxa"/>
          </w:tcPr>
          <w:p>
            <w:pPr>
              <w:widowControl w:val="0"/>
              <w:spacing w:before="0" w:after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1260" w:type="dxa"/>
          </w:tcPr>
          <w:p>
            <w:pPr>
              <w:widowControl w:val="0"/>
              <w:spacing w:before="0" w:after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1357" w:type="dxa"/>
          </w:tcPr>
          <w:p>
            <w:pPr>
              <w:widowControl w:val="0"/>
              <w:spacing w:before="0" w:after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1415" w:type="dxa"/>
          </w:tcPr>
          <w:p>
            <w:pPr>
              <w:widowControl w:val="0"/>
              <w:spacing w:before="0" w:after="0"/>
              <w:jc w:val="both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46" w:type="dxa"/>
          </w:tcPr>
          <w:p>
            <w:pPr>
              <w:widowControl w:val="0"/>
              <w:spacing w:before="0" w:after="0"/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Ремонт нежилого помещения, включая приобретение строительных материалов, оборудования, необходимого для ремонта помещения</w:t>
            </w:r>
          </w:p>
        </w:tc>
        <w:tc>
          <w:tcPr>
            <w:tcW w:w="1250" w:type="dxa"/>
          </w:tcPr>
          <w:p>
            <w:pPr>
              <w:widowControl w:val="0"/>
              <w:spacing w:before="0" w:after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1251" w:type="dxa"/>
          </w:tcPr>
          <w:p>
            <w:pPr>
              <w:widowControl w:val="0"/>
              <w:spacing w:before="0" w:after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1260" w:type="dxa"/>
          </w:tcPr>
          <w:p>
            <w:pPr>
              <w:widowControl w:val="0"/>
              <w:spacing w:before="0" w:after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1357" w:type="dxa"/>
          </w:tcPr>
          <w:p>
            <w:pPr>
              <w:widowControl w:val="0"/>
              <w:spacing w:before="0" w:after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1415" w:type="dxa"/>
          </w:tcPr>
          <w:p>
            <w:pPr>
              <w:widowControl w:val="0"/>
              <w:spacing w:before="0" w:after="0"/>
              <w:jc w:val="both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46" w:type="dxa"/>
          </w:tcPr>
          <w:p>
            <w:pPr>
              <w:widowControl w:val="0"/>
              <w:spacing w:before="0" w:after="0"/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Аренда и (или) приобретение оргтехники, оборудования</w:t>
            </w:r>
          </w:p>
        </w:tc>
        <w:tc>
          <w:tcPr>
            <w:tcW w:w="1250" w:type="dxa"/>
          </w:tcPr>
          <w:p>
            <w:pPr>
              <w:widowControl w:val="0"/>
              <w:spacing w:before="0" w:after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1251" w:type="dxa"/>
          </w:tcPr>
          <w:p>
            <w:pPr>
              <w:widowControl w:val="0"/>
              <w:spacing w:before="0" w:after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1260" w:type="dxa"/>
          </w:tcPr>
          <w:p>
            <w:pPr>
              <w:widowControl w:val="0"/>
              <w:spacing w:before="0" w:after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1357" w:type="dxa"/>
          </w:tcPr>
          <w:p>
            <w:pPr>
              <w:widowControl w:val="0"/>
              <w:spacing w:before="0" w:after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1415" w:type="dxa"/>
          </w:tcPr>
          <w:p>
            <w:pPr>
              <w:widowControl w:val="0"/>
              <w:spacing w:before="0" w:after="0"/>
              <w:jc w:val="both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46" w:type="dxa"/>
          </w:tcPr>
          <w:p>
            <w:pPr>
              <w:widowControl w:val="0"/>
              <w:spacing w:before="0" w:after="0"/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Выплата по передаче прав на франшизу</w:t>
            </w:r>
          </w:p>
        </w:tc>
        <w:tc>
          <w:tcPr>
            <w:tcW w:w="1250" w:type="dxa"/>
          </w:tcPr>
          <w:p>
            <w:pPr>
              <w:widowControl w:val="0"/>
              <w:spacing w:before="0" w:after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1251" w:type="dxa"/>
          </w:tcPr>
          <w:p>
            <w:pPr>
              <w:widowControl w:val="0"/>
              <w:spacing w:before="0" w:after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1260" w:type="dxa"/>
          </w:tcPr>
          <w:p>
            <w:pPr>
              <w:widowControl w:val="0"/>
              <w:spacing w:before="0" w:after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1357" w:type="dxa"/>
          </w:tcPr>
          <w:p>
            <w:pPr>
              <w:widowControl w:val="0"/>
              <w:spacing w:before="0" w:after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1415" w:type="dxa"/>
          </w:tcPr>
          <w:p>
            <w:pPr>
              <w:widowControl w:val="0"/>
              <w:spacing w:before="0" w:after="0"/>
              <w:jc w:val="both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46" w:type="dxa"/>
          </w:tcPr>
          <w:p>
            <w:pPr>
              <w:widowControl w:val="0"/>
              <w:spacing w:before="0" w:after="0"/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Технологическое присоединение к объектам инженерной инфраструктуры</w:t>
            </w:r>
          </w:p>
        </w:tc>
        <w:tc>
          <w:tcPr>
            <w:tcW w:w="1250" w:type="dxa"/>
          </w:tcPr>
          <w:p>
            <w:pPr>
              <w:widowControl w:val="0"/>
              <w:spacing w:before="0" w:after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1251" w:type="dxa"/>
          </w:tcPr>
          <w:p>
            <w:pPr>
              <w:widowControl w:val="0"/>
              <w:spacing w:before="0" w:after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1260" w:type="dxa"/>
          </w:tcPr>
          <w:p>
            <w:pPr>
              <w:widowControl w:val="0"/>
              <w:spacing w:before="0" w:after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1357" w:type="dxa"/>
          </w:tcPr>
          <w:p>
            <w:pPr>
              <w:widowControl w:val="0"/>
              <w:spacing w:before="0" w:after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1415" w:type="dxa"/>
          </w:tcPr>
          <w:p>
            <w:pPr>
              <w:widowControl w:val="0"/>
              <w:spacing w:before="0" w:after="0"/>
              <w:jc w:val="both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46" w:type="dxa"/>
          </w:tcPr>
          <w:p>
            <w:pPr>
              <w:widowControl w:val="0"/>
              <w:spacing w:before="0" w:after="0"/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Оплата коммунальных услуг и услуг электроснабжения</w:t>
            </w:r>
          </w:p>
        </w:tc>
        <w:tc>
          <w:tcPr>
            <w:tcW w:w="1250" w:type="dxa"/>
          </w:tcPr>
          <w:p>
            <w:pPr>
              <w:widowControl w:val="0"/>
              <w:spacing w:before="0" w:after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1251" w:type="dxa"/>
          </w:tcPr>
          <w:p>
            <w:pPr>
              <w:widowControl w:val="0"/>
              <w:spacing w:before="0" w:after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1260" w:type="dxa"/>
          </w:tcPr>
          <w:p>
            <w:pPr>
              <w:widowControl w:val="0"/>
              <w:spacing w:before="0" w:after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1357" w:type="dxa"/>
          </w:tcPr>
          <w:p>
            <w:pPr>
              <w:widowControl w:val="0"/>
              <w:spacing w:before="0" w:after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1415" w:type="dxa"/>
          </w:tcPr>
          <w:p>
            <w:pPr>
              <w:widowControl w:val="0"/>
              <w:spacing w:before="0" w:after="0"/>
              <w:jc w:val="both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46" w:type="dxa"/>
          </w:tcPr>
          <w:p>
            <w:pPr>
              <w:widowControl w:val="0"/>
              <w:spacing w:before="0" w:after="0"/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Оформление результатов интеллектуальной деятельности</w:t>
            </w:r>
          </w:p>
        </w:tc>
        <w:tc>
          <w:tcPr>
            <w:tcW w:w="1250" w:type="dxa"/>
          </w:tcPr>
          <w:p>
            <w:pPr>
              <w:widowControl w:val="0"/>
              <w:spacing w:before="0" w:after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1251" w:type="dxa"/>
          </w:tcPr>
          <w:p>
            <w:pPr>
              <w:widowControl w:val="0"/>
              <w:spacing w:before="0" w:after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1260" w:type="dxa"/>
          </w:tcPr>
          <w:p>
            <w:pPr>
              <w:widowControl w:val="0"/>
              <w:spacing w:before="0" w:after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1357" w:type="dxa"/>
          </w:tcPr>
          <w:p>
            <w:pPr>
              <w:widowControl w:val="0"/>
              <w:spacing w:before="0" w:after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1415" w:type="dxa"/>
          </w:tcPr>
          <w:p>
            <w:pPr>
              <w:widowControl w:val="0"/>
              <w:spacing w:before="0" w:after="0"/>
              <w:jc w:val="both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46" w:type="dxa"/>
          </w:tcPr>
          <w:p>
            <w:pPr>
              <w:widowControl w:val="0"/>
              <w:spacing w:before="0" w:after="0"/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Приобретение основных средств</w:t>
            </w:r>
          </w:p>
        </w:tc>
        <w:tc>
          <w:tcPr>
            <w:tcW w:w="1250" w:type="dxa"/>
          </w:tcPr>
          <w:p>
            <w:pPr>
              <w:widowControl w:val="0"/>
              <w:spacing w:before="0" w:after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1251" w:type="dxa"/>
          </w:tcPr>
          <w:p>
            <w:pPr>
              <w:widowControl w:val="0"/>
              <w:spacing w:before="0" w:after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1260" w:type="dxa"/>
          </w:tcPr>
          <w:p>
            <w:pPr>
              <w:widowControl w:val="0"/>
              <w:spacing w:before="0" w:after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1357" w:type="dxa"/>
          </w:tcPr>
          <w:p>
            <w:pPr>
              <w:widowControl w:val="0"/>
              <w:spacing w:before="0" w:after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1415" w:type="dxa"/>
          </w:tcPr>
          <w:p>
            <w:pPr>
              <w:widowControl w:val="0"/>
              <w:spacing w:before="0" w:after="0"/>
              <w:jc w:val="both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46" w:type="dxa"/>
          </w:tcPr>
          <w:p>
            <w:pPr>
              <w:widowControl w:val="0"/>
              <w:spacing w:before="0" w:after="0"/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Переоборудование транспортных средств для перевозки маломобильных групп населения, в том числе инвалидов</w:t>
            </w:r>
          </w:p>
        </w:tc>
        <w:tc>
          <w:tcPr>
            <w:tcW w:w="1250" w:type="dxa"/>
          </w:tcPr>
          <w:p>
            <w:pPr>
              <w:widowControl w:val="0"/>
              <w:spacing w:before="0" w:after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1251" w:type="dxa"/>
          </w:tcPr>
          <w:p>
            <w:pPr>
              <w:widowControl w:val="0"/>
              <w:spacing w:before="0" w:after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1260" w:type="dxa"/>
          </w:tcPr>
          <w:p>
            <w:pPr>
              <w:widowControl w:val="0"/>
              <w:spacing w:before="0" w:after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1357" w:type="dxa"/>
          </w:tcPr>
          <w:p>
            <w:pPr>
              <w:widowControl w:val="0"/>
              <w:spacing w:before="0" w:after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1415" w:type="dxa"/>
          </w:tcPr>
          <w:p>
            <w:pPr>
              <w:widowControl w:val="0"/>
              <w:spacing w:before="0" w:after="0"/>
              <w:jc w:val="both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46" w:type="dxa"/>
          </w:tcPr>
          <w:p>
            <w:pPr>
              <w:widowControl w:val="0"/>
              <w:spacing w:before="0" w:after="0"/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Оплата услуг связи, в том числе информационно-телекоммуникационной сети «Интернет»</w:t>
            </w:r>
          </w:p>
        </w:tc>
        <w:tc>
          <w:tcPr>
            <w:tcW w:w="1250" w:type="dxa"/>
          </w:tcPr>
          <w:p>
            <w:pPr>
              <w:widowControl w:val="0"/>
              <w:spacing w:before="0" w:after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1251" w:type="dxa"/>
          </w:tcPr>
          <w:p>
            <w:pPr>
              <w:widowControl w:val="0"/>
              <w:spacing w:before="0" w:after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1260" w:type="dxa"/>
          </w:tcPr>
          <w:p>
            <w:pPr>
              <w:widowControl w:val="0"/>
              <w:spacing w:before="0" w:after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1357" w:type="dxa"/>
          </w:tcPr>
          <w:p>
            <w:pPr>
              <w:widowControl w:val="0"/>
              <w:spacing w:before="0" w:after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1415" w:type="dxa"/>
          </w:tcPr>
          <w:p>
            <w:pPr>
              <w:widowControl w:val="0"/>
              <w:spacing w:before="0" w:after="0"/>
              <w:jc w:val="both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46" w:type="dxa"/>
          </w:tcPr>
          <w:p>
            <w:pPr>
              <w:widowControl w:val="0"/>
              <w:spacing w:before="0" w:after="0"/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Оплата услуг по созданию, технической поддержке, наполнению, развитию и продвижению в средствах массовой информации и информационно-телекоммуникационной сети «Интернет»</w:t>
            </w:r>
          </w:p>
        </w:tc>
        <w:tc>
          <w:tcPr>
            <w:tcW w:w="1250" w:type="dxa"/>
          </w:tcPr>
          <w:p>
            <w:pPr>
              <w:widowControl w:val="0"/>
              <w:spacing w:before="0" w:after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1251" w:type="dxa"/>
          </w:tcPr>
          <w:p>
            <w:pPr>
              <w:widowControl w:val="0"/>
              <w:spacing w:before="0" w:after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1260" w:type="dxa"/>
          </w:tcPr>
          <w:p>
            <w:pPr>
              <w:widowControl w:val="0"/>
              <w:spacing w:before="0" w:after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1357" w:type="dxa"/>
          </w:tcPr>
          <w:p>
            <w:pPr>
              <w:widowControl w:val="0"/>
              <w:spacing w:before="0" w:after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1415" w:type="dxa"/>
          </w:tcPr>
          <w:p>
            <w:pPr>
              <w:widowControl w:val="0"/>
              <w:spacing w:before="0" w:after="0"/>
              <w:jc w:val="both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46" w:type="dxa"/>
          </w:tcPr>
          <w:p>
            <w:pPr>
              <w:widowControl w:val="0"/>
              <w:spacing w:before="0" w:after="0"/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Приобретение программного обеспечения и неисключительных прав на программное обеспечение</w:t>
            </w:r>
          </w:p>
        </w:tc>
        <w:tc>
          <w:tcPr>
            <w:tcW w:w="1250" w:type="dxa"/>
          </w:tcPr>
          <w:p>
            <w:pPr>
              <w:widowControl w:val="0"/>
              <w:spacing w:before="0" w:after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1251" w:type="dxa"/>
          </w:tcPr>
          <w:p>
            <w:pPr>
              <w:widowControl w:val="0"/>
              <w:spacing w:before="0" w:after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1260" w:type="dxa"/>
          </w:tcPr>
          <w:p>
            <w:pPr>
              <w:widowControl w:val="0"/>
              <w:spacing w:before="0" w:after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1357" w:type="dxa"/>
          </w:tcPr>
          <w:p>
            <w:pPr>
              <w:widowControl w:val="0"/>
              <w:spacing w:before="0" w:after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1415" w:type="dxa"/>
          </w:tcPr>
          <w:p>
            <w:pPr>
              <w:widowControl w:val="0"/>
              <w:spacing w:before="0" w:after="0"/>
              <w:jc w:val="both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46" w:type="dxa"/>
          </w:tcPr>
          <w:p>
            <w:pPr>
              <w:widowControl w:val="0"/>
              <w:spacing w:before="0" w:after="0"/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Приобретение сырья, расходных материалов, необходимых для производства продукции и оказания услуг</w:t>
            </w:r>
          </w:p>
        </w:tc>
        <w:tc>
          <w:tcPr>
            <w:tcW w:w="1250" w:type="dxa"/>
          </w:tcPr>
          <w:p>
            <w:pPr>
              <w:widowControl w:val="0"/>
              <w:spacing w:before="0" w:after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1251" w:type="dxa"/>
          </w:tcPr>
          <w:p>
            <w:pPr>
              <w:widowControl w:val="0"/>
              <w:spacing w:before="0" w:after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1260" w:type="dxa"/>
          </w:tcPr>
          <w:p>
            <w:pPr>
              <w:widowControl w:val="0"/>
              <w:spacing w:before="0" w:after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1357" w:type="dxa"/>
          </w:tcPr>
          <w:p>
            <w:pPr>
              <w:widowControl w:val="0"/>
              <w:spacing w:before="0" w:after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1415" w:type="dxa"/>
          </w:tcPr>
          <w:p>
            <w:pPr>
              <w:widowControl w:val="0"/>
              <w:spacing w:before="0" w:after="0"/>
              <w:jc w:val="both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46" w:type="dxa"/>
          </w:tcPr>
          <w:p>
            <w:pPr>
              <w:widowControl w:val="0"/>
              <w:spacing w:before="0" w:after="0"/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Уплата первого взноса (аванса) при заключении договора лизинга и (или) лизинговых платежей</w:t>
            </w:r>
          </w:p>
        </w:tc>
        <w:tc>
          <w:tcPr>
            <w:tcW w:w="1250" w:type="dxa"/>
          </w:tcPr>
          <w:p>
            <w:pPr>
              <w:widowControl w:val="0"/>
              <w:spacing w:before="0" w:after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1251" w:type="dxa"/>
          </w:tcPr>
          <w:p>
            <w:pPr>
              <w:widowControl w:val="0"/>
              <w:spacing w:before="0" w:after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1260" w:type="dxa"/>
          </w:tcPr>
          <w:p>
            <w:pPr>
              <w:widowControl w:val="0"/>
              <w:spacing w:before="0" w:after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1357" w:type="dxa"/>
          </w:tcPr>
          <w:p>
            <w:pPr>
              <w:widowControl w:val="0"/>
              <w:spacing w:before="0" w:after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1415" w:type="dxa"/>
          </w:tcPr>
          <w:p>
            <w:pPr>
              <w:widowControl w:val="0"/>
              <w:spacing w:before="0" w:after="0"/>
              <w:jc w:val="both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46" w:type="dxa"/>
          </w:tcPr>
          <w:p>
            <w:pPr>
              <w:widowControl w:val="0"/>
              <w:spacing w:before="0" w:after="0"/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Реализация мероприятий по профилактике новой коронавирусной инфекции, включая мероприятия, связанные с обеспечением выполнения санитарно-эпидемиологических требований</w:t>
            </w:r>
          </w:p>
        </w:tc>
        <w:tc>
          <w:tcPr>
            <w:tcW w:w="1250" w:type="dxa"/>
          </w:tcPr>
          <w:p>
            <w:pPr>
              <w:widowControl w:val="0"/>
              <w:spacing w:before="0" w:after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1251" w:type="dxa"/>
          </w:tcPr>
          <w:p>
            <w:pPr>
              <w:widowControl w:val="0"/>
              <w:spacing w:before="0" w:after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1260" w:type="dxa"/>
          </w:tcPr>
          <w:p>
            <w:pPr>
              <w:widowControl w:val="0"/>
              <w:spacing w:before="0" w:after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1357" w:type="dxa"/>
          </w:tcPr>
          <w:p>
            <w:pPr>
              <w:widowControl w:val="0"/>
              <w:spacing w:before="0" w:after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1415" w:type="dxa"/>
          </w:tcPr>
          <w:p>
            <w:pPr>
              <w:widowControl w:val="0"/>
              <w:spacing w:before="0" w:after="0"/>
              <w:jc w:val="both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207" w:type="dxa"/>
            <w:gridSpan w:val="4"/>
          </w:tcPr>
          <w:p>
            <w:pPr>
              <w:widowControl w:val="0"/>
              <w:spacing w:before="0" w:after="0"/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Итого планируемых расходов:</w:t>
            </w:r>
          </w:p>
        </w:tc>
        <w:tc>
          <w:tcPr>
            <w:tcW w:w="1357" w:type="dxa"/>
          </w:tcPr>
          <w:p>
            <w:pPr>
              <w:widowControl w:val="0"/>
              <w:spacing w:before="0" w:after="0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1415" w:type="dxa"/>
          </w:tcPr>
          <w:p>
            <w:pPr>
              <w:widowControl w:val="0"/>
              <w:spacing w:before="0" w:after="0"/>
              <w:jc w:val="both"/>
              <w:rPr>
                <w:kern w:val="0"/>
                <w:sz w:val="24"/>
                <w:szCs w:val="24"/>
              </w:rPr>
            </w:pPr>
          </w:p>
        </w:tc>
      </w:tr>
    </w:tbl>
    <w:p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&lt;*&gt; Собственные средства получателя гранта должны быть не менее 25% от размера расходов, предусмотренных на реализацию проекта в сфере предпринимательской деятельности.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Размер предоставляемого гранта _______________________________________________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____________________________________________________________________рублей.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(сумма цифрами и прописью)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План расходов подтверждаю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«____» ________________ 20____ г.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Руководитель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субъекта малого (среднего)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предпринимательства                    ___________________                 ___________________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М.П. (при наличии)                            (подпись)                                (расшифровка подписи)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Главный бухгалтер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субъекта малого (среднего)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предпринимательства                    ___________________                 ___________________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(подпись)                                (расшифровка подписи)</w:t>
      </w:r>
    </w:p>
    <w:p>
      <w:pPr>
        <w:jc w:val="both"/>
        <w:rPr>
          <w:sz w:val="24"/>
          <w:szCs w:val="24"/>
        </w:rPr>
      </w:pPr>
      <w:bookmarkStart w:id="1" w:name="_GoBack"/>
      <w:bookmarkEnd w:id="1"/>
      <w:bookmarkStart w:id="0" w:name="_GoBack"/>
      <w:bookmarkEnd w:id="0"/>
    </w:p>
    <w:sectPr>
      <w:headerReference r:id="rId5" w:type="first"/>
      <w:headerReference r:id="rId4" w:type="default"/>
      <w:pgSz w:w="11906" w:h="16838"/>
      <w:pgMar w:top="1134" w:right="1276" w:bottom="1134" w:left="1559" w:header="340" w:footer="0" w:gutter="0"/>
      <w:pgNumType w:fmt="decimal"/>
      <w:cols w:space="720" w:num="1"/>
      <w:formProt w:val="0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roman"/>
    <w:pitch w:val="default"/>
    <w:sig w:usb0="E1002EFF" w:usb1="C000605B" w:usb2="00000029" w:usb3="00000000" w:csb0="200101FF" w:csb1="20280000"/>
  </w:font>
  <w:font w:name="Liberation Sans">
    <w:panose1 w:val="020B0604020202020204"/>
    <w:charset w:val="CC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CC"/>
    <w:family w:val="roman"/>
    <w:pitch w:val="default"/>
    <w:sig w:usb0="E4002EFF" w:usb1="C000247B" w:usb2="00000009" w:usb3="00000000" w:csb0="200001FF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  <w:spacing w:line="12" w:lineRule="auto"/>
      <w:jc w:val="left"/>
      <w:rPr>
        <w:sz w:val="18"/>
      </w:rPr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1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828800" cy="159385"/>
              <wp:effectExtent l="0" t="0" r="0" b="0"/>
              <wp:wrapNone/>
              <wp:docPr id="2" name="Текстовое 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594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19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9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Текстовое поле 2" o:spid="_x0000_s1026" o:spt="1" style="position:absolute;left:0pt;margin-top:0.05pt;height:12.55pt;width:144pt;mso-position-horizontal:center;mso-position-horizontal-relative:margin;z-index:-251657216;mso-width-relative:page;mso-height-relative:page;" filled="f" stroked="f" coordsize="21600,21600" o:allowincell="f" o:gfxdata="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UsP3c1AAAAAQBAAAPAAAAAAAAAAEAIAAA&#10;ACIAAABkcnMvZG93bnJldi54bWxQSwECFAAUAAAACACHTuJAkF2kdNcBAACcAwAADgAAAAAAAAAB&#10;ACAAAAAjAQAAZHJzL2Uyb0RvYy54bWxQSwUGAAAAAAYABgBZAQAAb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9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>
    <w:pPr>
      <w:pStyle w:val="22"/>
      <w:spacing w:line="12" w:lineRule="auto"/>
      <w:jc w:val="left"/>
      <w:rPr>
        <w:sz w:val="18"/>
      </w:rPr>
    </w:pPr>
  </w:p>
  <w:p>
    <w:pPr>
      <w:pStyle w:val="22"/>
      <w:spacing w:line="12" w:lineRule="auto"/>
      <w:jc w:val="left"/>
      <w:rPr>
        <w:sz w:val="18"/>
      </w:rPr>
    </w:pPr>
  </w:p>
  <w:p>
    <w:pPr>
      <w:pStyle w:val="22"/>
      <w:spacing w:line="12" w:lineRule="auto"/>
      <w:jc w:val="left"/>
      <w:rPr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jc w:val="center"/>
    </w:pPr>
  </w:p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suff w:val="space"/>
      <w:lvlText w:val="%1.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§"/>
      <w:lvlJc w:val="left"/>
      <w:pPr>
        <w:tabs>
          <w:tab w:val="left" w:pos="0"/>
        </w:tabs>
        <w:ind w:left="216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·"/>
      <w:lvlJc w:val="left"/>
      <w:pPr>
        <w:tabs>
          <w:tab w:val="left" w:pos="0"/>
        </w:tabs>
        <w:ind w:left="2880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§"/>
      <w:lvlJc w:val="left"/>
      <w:pPr>
        <w:tabs>
          <w:tab w:val="left" w:pos="0"/>
        </w:tabs>
        <w:ind w:left="432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·"/>
      <w:lvlJc w:val="left"/>
      <w:pPr>
        <w:tabs>
          <w:tab w:val="left" w:pos="0"/>
        </w:tabs>
        <w:ind w:left="504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§"/>
      <w:lvlJc w:val="left"/>
      <w:pPr>
        <w:tabs>
          <w:tab w:val="left" w:pos="0"/>
        </w:tabs>
        <w:ind w:left="6480" w:hanging="360"/>
      </w:pPr>
      <w:rPr>
        <w:rFonts w:hint="default"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autoHyphenation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1E54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qFormat="1"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1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qFormat/>
    <w:uiPriority w:val="1"/>
    <w:pPr>
      <w:widowControl w:val="0"/>
      <w:shd w:val="clear" w:color="auto" w:fill="FFFFFF"/>
      <w:suppressAutoHyphens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">
    <w:name w:val="heading 6"/>
    <w:basedOn w:val="1"/>
    <w:next w:val="1"/>
    <w:unhideWhenUsed/>
    <w:qFormat/>
    <w:uiPriority w:val="9"/>
    <w:pPr>
      <w:keepNext/>
      <w:keepLines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8">
    <w:name w:val="heading 7"/>
    <w:basedOn w:val="1"/>
    <w:next w:val="1"/>
    <w:unhideWhenUsed/>
    <w:qFormat/>
    <w:uiPriority w:val="9"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9">
    <w:name w:val="heading 8"/>
    <w:basedOn w:val="1"/>
    <w:next w:val="1"/>
    <w:unhideWhenUsed/>
    <w:qFormat/>
    <w:uiPriority w:val="9"/>
    <w:pPr>
      <w:keepNext/>
      <w:keepLines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10">
    <w:name w:val="heading 9"/>
    <w:basedOn w:val="1"/>
    <w:next w:val="1"/>
    <w:unhideWhenUsed/>
    <w:qFormat/>
    <w:uiPriority w:val="9"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qFormat/>
    <w:uiPriority w:val="0"/>
    <w:rPr>
      <w:vertAlign w:val="superscript"/>
    </w:rPr>
  </w:style>
  <w:style w:type="character" w:styleId="14">
    <w:name w:val="Hyperlink"/>
    <w:basedOn w:val="11"/>
    <w:qFormat/>
    <w:uiPriority w:val="0"/>
    <w:rPr>
      <w:color w:val="0000FF"/>
      <w:u w:val="single"/>
    </w:rPr>
  </w:style>
  <w:style w:type="paragraph" w:styleId="15">
    <w:name w:val="Balloon Text"/>
    <w:basedOn w:val="1"/>
    <w:link w:val="56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16">
    <w:name w:val="caption"/>
    <w:basedOn w:val="1"/>
    <w:next w:val="1"/>
    <w:semiHidden/>
    <w:unhideWhenUsed/>
    <w:qFormat/>
    <w:uiPriority w:val="35"/>
    <w:pPr>
      <w:spacing w:line="276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17">
    <w:name w:val="footnote text"/>
    <w:basedOn w:val="1"/>
    <w:link w:val="54"/>
    <w:semiHidden/>
    <w:unhideWhenUsed/>
    <w:qFormat/>
    <w:uiPriority w:val="99"/>
    <w:pPr>
      <w:spacing w:before="0" w:after="40"/>
    </w:pPr>
    <w:rPr>
      <w:sz w:val="18"/>
    </w:rPr>
  </w:style>
  <w:style w:type="paragraph" w:styleId="18">
    <w:name w:val="toc 8"/>
    <w:basedOn w:val="1"/>
    <w:next w:val="1"/>
    <w:unhideWhenUsed/>
    <w:qFormat/>
    <w:uiPriority w:val="39"/>
    <w:pPr>
      <w:spacing w:before="0" w:after="57"/>
      <w:ind w:left="1984" w:firstLine="0"/>
    </w:pPr>
  </w:style>
  <w:style w:type="paragraph" w:styleId="19">
    <w:name w:val="header"/>
    <w:basedOn w:val="1"/>
    <w:link w:val="55"/>
    <w:qFormat/>
    <w:uiPriority w:val="99"/>
    <w:pPr>
      <w:tabs>
        <w:tab w:val="center" w:pos="4153"/>
        <w:tab w:val="right" w:pos="8306"/>
      </w:tabs>
    </w:pPr>
  </w:style>
  <w:style w:type="paragraph" w:styleId="20">
    <w:name w:val="toc 9"/>
    <w:basedOn w:val="1"/>
    <w:next w:val="1"/>
    <w:unhideWhenUsed/>
    <w:qFormat/>
    <w:uiPriority w:val="39"/>
    <w:pPr>
      <w:spacing w:before="0" w:after="57"/>
      <w:ind w:left="2268" w:firstLine="0"/>
    </w:pPr>
  </w:style>
  <w:style w:type="paragraph" w:styleId="21">
    <w:name w:val="toc 7"/>
    <w:basedOn w:val="1"/>
    <w:next w:val="1"/>
    <w:unhideWhenUsed/>
    <w:qFormat/>
    <w:uiPriority w:val="39"/>
    <w:pPr>
      <w:spacing w:before="0" w:after="57"/>
      <w:ind w:left="1701" w:firstLine="0"/>
    </w:pPr>
  </w:style>
  <w:style w:type="paragraph" w:styleId="22">
    <w:name w:val="Body Text"/>
    <w:basedOn w:val="1"/>
    <w:qFormat/>
    <w:uiPriority w:val="1"/>
    <w:pPr>
      <w:jc w:val="both"/>
    </w:pPr>
    <w:rPr>
      <w:sz w:val="28"/>
      <w:szCs w:val="28"/>
    </w:rPr>
  </w:style>
  <w:style w:type="paragraph" w:styleId="23">
    <w:name w:val="toc 1"/>
    <w:basedOn w:val="1"/>
    <w:next w:val="1"/>
    <w:unhideWhenUsed/>
    <w:qFormat/>
    <w:uiPriority w:val="39"/>
    <w:pPr>
      <w:spacing w:before="0" w:after="57"/>
    </w:pPr>
  </w:style>
  <w:style w:type="paragraph" w:styleId="24">
    <w:name w:val="toc 6"/>
    <w:basedOn w:val="1"/>
    <w:next w:val="1"/>
    <w:unhideWhenUsed/>
    <w:qFormat/>
    <w:uiPriority w:val="39"/>
    <w:pPr>
      <w:spacing w:before="0" w:after="57"/>
      <w:ind w:left="1417" w:firstLine="0"/>
    </w:pPr>
  </w:style>
  <w:style w:type="paragraph" w:styleId="25">
    <w:name w:val="toc 3"/>
    <w:basedOn w:val="1"/>
    <w:next w:val="1"/>
    <w:unhideWhenUsed/>
    <w:qFormat/>
    <w:uiPriority w:val="39"/>
    <w:pPr>
      <w:spacing w:before="0" w:after="57"/>
      <w:ind w:left="567" w:firstLine="0"/>
    </w:pPr>
  </w:style>
  <w:style w:type="paragraph" w:styleId="26">
    <w:name w:val="toc 2"/>
    <w:basedOn w:val="1"/>
    <w:next w:val="1"/>
    <w:unhideWhenUsed/>
    <w:qFormat/>
    <w:uiPriority w:val="39"/>
    <w:pPr>
      <w:spacing w:before="0" w:after="57"/>
      <w:ind w:left="283" w:firstLine="0"/>
    </w:pPr>
  </w:style>
  <w:style w:type="paragraph" w:styleId="27">
    <w:name w:val="toc 4"/>
    <w:basedOn w:val="1"/>
    <w:next w:val="1"/>
    <w:unhideWhenUsed/>
    <w:qFormat/>
    <w:uiPriority w:val="39"/>
    <w:pPr>
      <w:spacing w:before="0" w:after="57"/>
      <w:ind w:left="850" w:firstLine="0"/>
    </w:pPr>
  </w:style>
  <w:style w:type="paragraph" w:styleId="28">
    <w:name w:val="toc 5"/>
    <w:basedOn w:val="1"/>
    <w:next w:val="1"/>
    <w:unhideWhenUsed/>
    <w:qFormat/>
    <w:uiPriority w:val="39"/>
    <w:pPr>
      <w:spacing w:before="0" w:after="57"/>
      <w:ind w:left="1134" w:firstLine="0"/>
    </w:pPr>
  </w:style>
  <w:style w:type="paragraph" w:styleId="29">
    <w:name w:val="Title"/>
    <w:basedOn w:val="1"/>
    <w:qFormat/>
    <w:uiPriority w:val="1"/>
    <w:pPr>
      <w:spacing w:before="121" w:after="0"/>
      <w:ind w:left="570" w:right="496" w:firstLine="0"/>
      <w:jc w:val="center"/>
    </w:pPr>
    <w:rPr>
      <w:sz w:val="34"/>
      <w:szCs w:val="34"/>
    </w:rPr>
  </w:style>
  <w:style w:type="paragraph" w:styleId="30">
    <w:name w:val="footer"/>
    <w:basedOn w:val="1"/>
    <w:qFormat/>
    <w:uiPriority w:val="0"/>
    <w:pPr>
      <w:tabs>
        <w:tab w:val="center" w:pos="4153"/>
        <w:tab w:val="right" w:pos="8306"/>
      </w:tabs>
    </w:pPr>
  </w:style>
  <w:style w:type="paragraph" w:styleId="31">
    <w:name w:val="List"/>
    <w:basedOn w:val="22"/>
    <w:qFormat/>
    <w:uiPriority w:val="0"/>
    <w:rPr>
      <w:rFonts w:cs="Arial"/>
    </w:rPr>
  </w:style>
  <w:style w:type="paragraph" w:styleId="32">
    <w:name w:val="Normal (Web)"/>
    <w:basedOn w:val="1"/>
    <w:qFormat/>
    <w:uiPriority w:val="0"/>
    <w:rPr>
      <w:sz w:val="24"/>
      <w:szCs w:val="24"/>
    </w:rPr>
  </w:style>
  <w:style w:type="paragraph" w:styleId="33">
    <w:name w:val="Subtitle"/>
    <w:basedOn w:val="1"/>
    <w:next w:val="1"/>
    <w:link w:val="46"/>
    <w:qFormat/>
    <w:uiPriority w:val="11"/>
    <w:pPr>
      <w:spacing w:before="200" w:after="200"/>
    </w:pPr>
    <w:rPr>
      <w:sz w:val="24"/>
      <w:szCs w:val="24"/>
    </w:rPr>
  </w:style>
  <w:style w:type="table" w:styleId="34">
    <w:name w:val="Table Grid"/>
    <w:qFormat/>
    <w:uiPriority w:val="0"/>
    <w:pPr>
      <w:jc w:val="both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5">
    <w:name w:val="Символ сноски"/>
    <w:basedOn w:val="11"/>
    <w:unhideWhenUsed/>
    <w:qFormat/>
    <w:uiPriority w:val="99"/>
    <w:rPr>
      <w:vertAlign w:val="superscript"/>
    </w:rPr>
  </w:style>
  <w:style w:type="character" w:customStyle="1" w:styleId="36">
    <w:name w:val="Заголовок 1 Знак"/>
    <w:basedOn w:val="11"/>
    <w:qFormat/>
    <w:uiPriority w:val="9"/>
    <w:rPr>
      <w:rFonts w:ascii="Arial" w:hAnsi="Arial" w:eastAsia="Arial" w:cs="Arial"/>
      <w:sz w:val="40"/>
      <w:szCs w:val="40"/>
    </w:rPr>
  </w:style>
  <w:style w:type="character" w:customStyle="1" w:styleId="37">
    <w:name w:val="Заголовок 2 Знак"/>
    <w:basedOn w:val="11"/>
    <w:qFormat/>
    <w:uiPriority w:val="9"/>
    <w:rPr>
      <w:rFonts w:ascii="Arial" w:hAnsi="Arial" w:eastAsia="Arial" w:cs="Arial"/>
      <w:sz w:val="34"/>
    </w:rPr>
  </w:style>
  <w:style w:type="character" w:customStyle="1" w:styleId="38">
    <w:name w:val="Заголовок 3 Знак"/>
    <w:basedOn w:val="11"/>
    <w:qFormat/>
    <w:uiPriority w:val="9"/>
    <w:rPr>
      <w:rFonts w:ascii="Arial" w:hAnsi="Arial" w:eastAsia="Arial" w:cs="Arial"/>
      <w:sz w:val="30"/>
      <w:szCs w:val="30"/>
    </w:rPr>
  </w:style>
  <w:style w:type="character" w:customStyle="1" w:styleId="39">
    <w:name w:val="Заголовок 4 Знак"/>
    <w:basedOn w:val="11"/>
    <w:qFormat/>
    <w:uiPriority w:val="9"/>
    <w:rPr>
      <w:rFonts w:ascii="Arial" w:hAnsi="Arial" w:eastAsia="Arial" w:cs="Arial"/>
      <w:b/>
      <w:bCs/>
      <w:sz w:val="26"/>
      <w:szCs w:val="26"/>
    </w:rPr>
  </w:style>
  <w:style w:type="character" w:customStyle="1" w:styleId="40">
    <w:name w:val="Заголовок 5 Знак"/>
    <w:basedOn w:val="11"/>
    <w:qFormat/>
    <w:uiPriority w:val="9"/>
    <w:rPr>
      <w:rFonts w:ascii="Arial" w:hAnsi="Arial" w:eastAsia="Arial" w:cs="Arial"/>
      <w:b/>
      <w:bCs/>
      <w:sz w:val="24"/>
      <w:szCs w:val="24"/>
    </w:rPr>
  </w:style>
  <w:style w:type="character" w:customStyle="1" w:styleId="41">
    <w:name w:val="Заголовок 6 Знак"/>
    <w:basedOn w:val="11"/>
    <w:qFormat/>
    <w:uiPriority w:val="9"/>
    <w:rPr>
      <w:rFonts w:ascii="Arial" w:hAnsi="Arial" w:eastAsia="Arial" w:cs="Arial"/>
      <w:b/>
      <w:bCs/>
      <w:sz w:val="22"/>
      <w:szCs w:val="22"/>
    </w:rPr>
  </w:style>
  <w:style w:type="character" w:customStyle="1" w:styleId="42">
    <w:name w:val="Заголовок 7 Знак"/>
    <w:basedOn w:val="11"/>
    <w:qFormat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customStyle="1" w:styleId="43">
    <w:name w:val="Заголовок 8 Знак"/>
    <w:basedOn w:val="11"/>
    <w:qFormat/>
    <w:uiPriority w:val="9"/>
    <w:rPr>
      <w:rFonts w:ascii="Arial" w:hAnsi="Arial" w:eastAsia="Arial" w:cs="Arial"/>
      <w:i/>
      <w:iCs/>
      <w:sz w:val="22"/>
      <w:szCs w:val="22"/>
    </w:rPr>
  </w:style>
  <w:style w:type="character" w:customStyle="1" w:styleId="44">
    <w:name w:val="Заголовок 9 Знак"/>
    <w:basedOn w:val="11"/>
    <w:qFormat/>
    <w:uiPriority w:val="9"/>
    <w:rPr>
      <w:rFonts w:ascii="Arial" w:hAnsi="Arial" w:eastAsia="Arial" w:cs="Arial"/>
      <w:i/>
      <w:iCs/>
      <w:sz w:val="21"/>
      <w:szCs w:val="21"/>
    </w:rPr>
  </w:style>
  <w:style w:type="character" w:customStyle="1" w:styleId="45">
    <w:name w:val="Title Char"/>
    <w:basedOn w:val="11"/>
    <w:qFormat/>
    <w:uiPriority w:val="10"/>
    <w:rPr>
      <w:sz w:val="48"/>
      <w:szCs w:val="48"/>
    </w:rPr>
  </w:style>
  <w:style w:type="character" w:customStyle="1" w:styleId="46">
    <w:name w:val="Подзаголовок Знак"/>
    <w:basedOn w:val="11"/>
    <w:link w:val="33"/>
    <w:qFormat/>
    <w:uiPriority w:val="11"/>
    <w:rPr>
      <w:sz w:val="24"/>
      <w:szCs w:val="24"/>
    </w:rPr>
  </w:style>
  <w:style w:type="character" w:customStyle="1" w:styleId="47">
    <w:name w:val="Цитата 2 Знак"/>
    <w:link w:val="48"/>
    <w:qFormat/>
    <w:uiPriority w:val="29"/>
    <w:rPr>
      <w:i/>
    </w:rPr>
  </w:style>
  <w:style w:type="paragraph" w:styleId="48">
    <w:name w:val="Quote"/>
    <w:basedOn w:val="1"/>
    <w:next w:val="1"/>
    <w:link w:val="47"/>
    <w:qFormat/>
    <w:uiPriority w:val="29"/>
    <w:pPr>
      <w:ind w:left="720" w:right="720" w:firstLine="0"/>
    </w:pPr>
    <w:rPr>
      <w:i/>
    </w:rPr>
  </w:style>
  <w:style w:type="character" w:customStyle="1" w:styleId="49">
    <w:name w:val="Выделенная цитата Знак"/>
    <w:link w:val="50"/>
    <w:qFormat/>
    <w:uiPriority w:val="30"/>
    <w:rPr>
      <w:i/>
    </w:rPr>
  </w:style>
  <w:style w:type="paragraph" w:styleId="50">
    <w:name w:val="Intense Quote"/>
    <w:basedOn w:val="1"/>
    <w:next w:val="1"/>
    <w:link w:val="49"/>
    <w:qFormat/>
    <w:uiPriority w:val="30"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 w:firstLine="0"/>
    </w:pPr>
    <w:rPr>
      <w:i/>
    </w:rPr>
  </w:style>
  <w:style w:type="character" w:customStyle="1" w:styleId="51">
    <w:name w:val="Header Char"/>
    <w:basedOn w:val="11"/>
    <w:qFormat/>
    <w:uiPriority w:val="99"/>
  </w:style>
  <w:style w:type="character" w:customStyle="1" w:styleId="52">
    <w:name w:val="Footer Char"/>
    <w:basedOn w:val="11"/>
    <w:qFormat/>
    <w:uiPriority w:val="99"/>
  </w:style>
  <w:style w:type="character" w:customStyle="1" w:styleId="53">
    <w:name w:val="Caption Char"/>
    <w:qFormat/>
    <w:uiPriority w:val="99"/>
  </w:style>
  <w:style w:type="character" w:customStyle="1" w:styleId="54">
    <w:name w:val="Текст сноски Знак"/>
    <w:link w:val="17"/>
    <w:qFormat/>
    <w:uiPriority w:val="99"/>
    <w:rPr>
      <w:sz w:val="18"/>
    </w:rPr>
  </w:style>
  <w:style w:type="character" w:customStyle="1" w:styleId="55">
    <w:name w:val="Верхний колонтитул Знак"/>
    <w:basedOn w:val="11"/>
    <w:link w:val="19"/>
    <w:qFormat/>
    <w:uiPriority w:val="99"/>
    <w:rPr>
      <w:rFonts w:eastAsia="Times New Roman"/>
      <w:sz w:val="22"/>
      <w:shd w:val="clear" w:fill="FFFFFF"/>
      <w:lang w:val="ru-RU" w:bidi="ar-SA"/>
    </w:rPr>
  </w:style>
  <w:style w:type="character" w:customStyle="1" w:styleId="56">
    <w:name w:val="Текст выноски Знак"/>
    <w:basedOn w:val="11"/>
    <w:link w:val="15"/>
    <w:semiHidden/>
    <w:qFormat/>
    <w:uiPriority w:val="99"/>
    <w:rPr>
      <w:rFonts w:ascii="Tahoma" w:hAnsi="Tahoma" w:eastAsia="Times New Roman" w:cs="Tahoma"/>
      <w:sz w:val="16"/>
      <w:szCs w:val="16"/>
      <w:shd w:val="clear" w:fill="FFFFFF"/>
      <w:lang w:val="ru-RU" w:bidi="ar-SA"/>
    </w:rPr>
  </w:style>
  <w:style w:type="paragraph" w:customStyle="1" w:styleId="57">
    <w:name w:val="Заголовок"/>
    <w:basedOn w:val="1"/>
    <w:next w:val="22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58">
    <w:name w:val="Указатель1"/>
    <w:basedOn w:val="1"/>
    <w:qFormat/>
    <w:uiPriority w:val="0"/>
    <w:pPr>
      <w:suppressLineNumbers/>
    </w:pPr>
    <w:rPr>
      <w:rFonts w:cs="Arial"/>
    </w:rPr>
  </w:style>
  <w:style w:type="paragraph" w:customStyle="1" w:styleId="59">
    <w:name w:val="Колонтитул"/>
    <w:basedOn w:val="1"/>
    <w:qFormat/>
    <w:uiPriority w:val="0"/>
  </w:style>
  <w:style w:type="paragraph" w:styleId="60">
    <w:name w:val="No Spacing"/>
    <w:qFormat/>
    <w:uiPriority w:val="1"/>
    <w:pPr>
      <w:widowControl/>
      <w:shd w:val="clear" w:color="auto" w:fill="FFFFFF"/>
      <w:suppressAutoHyphens/>
      <w:bidi w:val="0"/>
      <w:spacing w:before="0" w:after="0"/>
      <w:jc w:val="left"/>
    </w:pPr>
    <w:rPr>
      <w:rFonts w:ascii="Times New Roman" w:hAnsi="Times New Roman" w:eastAsia="SimSun" w:cs="Times New Roman"/>
      <w:color w:val="auto"/>
      <w:kern w:val="0"/>
      <w:sz w:val="20"/>
      <w:szCs w:val="22"/>
      <w:lang w:val="en-US" w:eastAsia="en-US" w:bidi="en-US"/>
    </w:rPr>
  </w:style>
  <w:style w:type="paragraph" w:customStyle="1" w:styleId="61">
    <w:name w:val="Заголовок оглавления1"/>
    <w:unhideWhenUsed/>
    <w:qFormat/>
    <w:uiPriority w:val="39"/>
    <w:pPr>
      <w:widowControl/>
      <w:shd w:val="clear" w:color="auto" w:fill="FFFFFF"/>
      <w:suppressAutoHyphens/>
      <w:bidi w:val="0"/>
      <w:spacing w:before="0" w:after="0"/>
      <w:jc w:val="left"/>
    </w:pPr>
    <w:rPr>
      <w:rFonts w:ascii="Times New Roman" w:hAnsi="Times New Roman" w:eastAsia="SimSun" w:cs="Times New Roman"/>
      <w:color w:val="auto"/>
      <w:kern w:val="0"/>
      <w:sz w:val="20"/>
      <w:szCs w:val="22"/>
      <w:lang w:val="en-US" w:eastAsia="en-US" w:bidi="en-US"/>
    </w:rPr>
  </w:style>
  <w:style w:type="paragraph" w:styleId="62">
    <w:name w:val="List Paragraph"/>
    <w:basedOn w:val="1"/>
    <w:qFormat/>
    <w:uiPriority w:val="1"/>
    <w:pPr>
      <w:ind w:left="226" w:firstLine="714"/>
      <w:jc w:val="both"/>
    </w:pPr>
  </w:style>
  <w:style w:type="paragraph" w:customStyle="1" w:styleId="63">
    <w:name w:val="Table Paragraph"/>
    <w:basedOn w:val="1"/>
    <w:qFormat/>
    <w:uiPriority w:val="1"/>
  </w:style>
  <w:style w:type="paragraph" w:customStyle="1" w:styleId="64">
    <w:name w:val="ConsPlusNormal"/>
    <w:qFormat/>
    <w:uiPriority w:val="0"/>
    <w:pPr>
      <w:widowControl w:val="0"/>
      <w:shd w:val="clear" w:color="auto" w:fill="000000"/>
      <w:suppressAutoHyphens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customStyle="1" w:styleId="65">
    <w:name w:val="Содержимое врезки"/>
    <w:basedOn w:val="1"/>
    <w:qFormat/>
    <w:uiPriority w:val="0"/>
  </w:style>
  <w:style w:type="table" w:customStyle="1" w:styleId="66">
    <w:name w:val="Table Grid Light"/>
    <w:qFormat/>
    <w:uiPriority w:val="59"/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Plain Table 1"/>
    <w:qFormat/>
    <w:uiPriority w:val="59"/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cPr>
        <w:shd w:val="clear" w:color="auto" w:fill="F1F1F1" w:themeFill="text1" w:themeFillTint="0D"/>
      </w:tcPr>
    </w:tblStylePr>
    <w:tblStylePr w:type="band1Horz">
      <w:tcPr>
        <w:shd w:val="clear" w:color="auto" w:fill="F1F1F1" w:themeFill="text1" w:themeFillTint="0D"/>
      </w:tcPr>
    </w:tblStylePr>
  </w:style>
  <w:style w:type="table" w:customStyle="1" w:styleId="68">
    <w:name w:val="Plain Table 2"/>
    <w:qFormat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69">
    <w:name w:val="Plain Table 3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cPr>
        <w:tcBorders>
          <w:top w:val="nil"/>
          <w:left w:val="nil"/>
          <w:bottom w:val="single" w:color="404040" w:sz="4" w:space="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il"/>
          <w:left w:val="nil"/>
          <w:bottom w:val="nil"/>
          <w:right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cPr>
        <w:shd w:val="clear" w:color="auto" w:fill="F1F1F1" w:themeFill="text1" w:themeFillTint="0D"/>
      </w:tcPr>
    </w:tblStylePr>
    <w:tblStylePr w:type="band1Horz">
      <w:rPr>
        <w:color w:val="404040"/>
        <w:sz w:val="22"/>
      </w:rPr>
      <w:tcPr>
        <w:shd w:val="clear" w:color="auto" w:fill="F1F1F1" w:themeFill="text1" w:themeFillTint="0D"/>
      </w:tcPr>
    </w:tblStylePr>
  </w:style>
  <w:style w:type="table" w:customStyle="1" w:styleId="70">
    <w:name w:val="Plain Table 4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shd w:val="clear" w:color="auto" w:fill="F1F1F1" w:themeFill="text1" w:themeFillTint="0D"/>
      </w:tcPr>
    </w:tblStylePr>
    <w:tblStylePr w:type="band1Horz">
      <w:rPr>
        <w:color w:val="404040"/>
        <w:sz w:val="22"/>
      </w:rPr>
      <w:tcPr>
        <w:shd w:val="clear" w:color="auto" w:fill="F1F1F1" w:themeFill="text1" w:themeFillTint="0D"/>
      </w:tcPr>
    </w:tblStylePr>
  </w:style>
  <w:style w:type="table" w:customStyle="1" w:styleId="71">
    <w:name w:val="Plain Table 5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cPr>
        <w:tcBorders>
          <w:left w:val="nil"/>
          <w:bottom w:val="single" w:color="404040" w:sz="4" w:space="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right w:val="single" w:color="404040" w:sz="4" w:space="0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cPr>
        <w:shd w:val="clear" w:color="auto" w:fill="F1F1F1" w:themeFill="text1" w:themeFillTint="0D"/>
      </w:tcPr>
    </w:tblStylePr>
    <w:tblStylePr w:type="band1Horz">
      <w:rPr>
        <w:color w:val="404040"/>
        <w:sz w:val="22"/>
      </w:rPr>
      <w:tcPr>
        <w:shd w:val="clear" w:color="auto" w:fill="F1F1F1" w:themeFill="text1" w:themeFillTint="0D"/>
      </w:tcPr>
    </w:tblStylePr>
  </w:style>
  <w:style w:type="table" w:customStyle="1" w:styleId="72">
    <w:name w:val="Grid Table 1 Light"/>
    <w:qFormat/>
    <w:uiPriority w:val="99"/>
    <w:tblPr>
      <w:tblBorders>
        <w:top w:val="single" w:color="979797" w:themeColor="text1" w:themeTint="67" w:sz="4" w:space="0"/>
        <w:left w:val="single" w:color="979797" w:themeColor="text1" w:themeTint="67" w:sz="4" w:space="0"/>
        <w:bottom w:val="single" w:color="979797" w:themeColor="text1" w:themeTint="67" w:sz="4" w:space="0"/>
        <w:right w:val="single" w:color="979797" w:themeColor="text1" w:themeTint="67" w:sz="4" w:space="0"/>
        <w:insideH w:val="single" w:color="979797" w:themeColor="text1" w:themeTint="67" w:sz="4" w:space="0"/>
        <w:insideV w:val="single" w:color="979797" w:themeColor="text1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bottom w:val="single" w:color="000000" w:themeColor="text1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</w:style>
  <w:style w:type="table" w:customStyle="1" w:styleId="73">
    <w:name w:val="Grid Table 1 Light - Accent 1"/>
    <w:qFormat/>
    <w:uiPriority w:val="99"/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bottom w:val="single" w:color="4F81BD" w:themeColor="accent1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</w:style>
  <w:style w:type="table" w:customStyle="1" w:styleId="74">
    <w:name w:val="Grid Table 1 Light - Accent 2"/>
    <w:qFormat/>
    <w:uiPriority w:val="99"/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bottom w:val="single" w:color="C0504D" w:themeColor="accent2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</w:style>
  <w:style w:type="table" w:customStyle="1" w:styleId="75">
    <w:name w:val="Grid Table 1 Light - Accent 3"/>
    <w:qFormat/>
    <w:uiPriority w:val="99"/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bottom w:val="single" w:color="9BBB59" w:themeColor="accent3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</w:style>
  <w:style w:type="table" w:customStyle="1" w:styleId="76">
    <w:name w:val="Grid Table 1 Light - Accent 4"/>
    <w:qFormat/>
    <w:uiPriority w:val="99"/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bottom w:val="single" w:color="8064A2" w:themeColor="accent4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</w:style>
  <w:style w:type="table" w:customStyle="1" w:styleId="77">
    <w:name w:val="Grid Table 1 Light - Accent 5"/>
    <w:qFormat/>
    <w:uiPriority w:val="99"/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</w:style>
  <w:style w:type="table" w:customStyle="1" w:styleId="78">
    <w:name w:val="Grid Table 1 Light - Accent 6"/>
    <w:qFormat/>
    <w:uiPriority w:val="99"/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</w:style>
  <w:style w:type="table" w:customStyle="1" w:styleId="79">
    <w:name w:val="Grid Table 2"/>
    <w:qFormat/>
    <w:uiPriority w:val="99"/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000000" w:themeColor="text1" w:sz="12" w:space="0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shd w:val="clear" w:color="auto" w:fill="CACACA" w:themeFill="text1" w:themeFillTint="34"/>
      </w:tcPr>
    </w:tblStylePr>
    <w:tblStylePr w:type="band1Horz">
      <w:rPr>
        <w:color w:val="404040"/>
        <w:sz w:val="22"/>
      </w:rPr>
      <w:tcPr>
        <w:shd w:val="clear" w:color="auto" w:fill="CACACA" w:themeFill="text1" w:themeFillTint="34"/>
      </w:tcPr>
    </w:tblStylePr>
  </w:style>
  <w:style w:type="table" w:customStyle="1" w:styleId="80">
    <w:name w:val="Grid Table 2 - Accent 1"/>
    <w:qFormat/>
    <w:uiPriority w:val="99"/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4F81BD" w:themeColor="accent1" w:sz="12" w:space="0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shd w:val="clear" w:color="auto" w:fill="DBE5F1" w:themeFill="accent1" w:themeFillTint="34"/>
      </w:tcPr>
    </w:tblStylePr>
    <w:tblStylePr w:type="band1Horz">
      <w:rPr>
        <w:color w:val="404040"/>
        <w:sz w:val="22"/>
      </w:rPr>
      <w:tcPr>
        <w:shd w:val="clear" w:color="auto" w:fill="DBE5F1" w:themeFill="accent1" w:themeFillTint="34"/>
      </w:tcPr>
    </w:tblStylePr>
  </w:style>
  <w:style w:type="table" w:customStyle="1" w:styleId="81">
    <w:name w:val="Grid Table 2 - Accent 2"/>
    <w:qFormat/>
    <w:uiPriority w:val="99"/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C0504D" w:themeColor="accent2" w:sz="12" w:space="0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cPr>
        <w:shd w:val="clear" w:color="auto" w:fill="F2DCDC" w:themeFill="accent2" w:themeFillTint="32"/>
      </w:tcPr>
    </w:tblStylePr>
  </w:style>
  <w:style w:type="table" w:customStyle="1" w:styleId="82">
    <w:name w:val="Grid Table 2 - Accent 3"/>
    <w:qFormat/>
    <w:uiPriority w:val="99"/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sz="12" w:space="0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shd w:val="clear" w:color="auto" w:fill="EAF1DD" w:themeFill="accent3" w:themeFillTint="34"/>
      </w:tcPr>
    </w:tblStylePr>
    <w:tblStylePr w:type="band1Horz">
      <w:rPr>
        <w:color w:val="404040"/>
        <w:sz w:val="22"/>
      </w:rPr>
      <w:tcPr>
        <w:shd w:val="clear" w:color="auto" w:fill="EAF1DD" w:themeFill="accent3" w:themeFillTint="34"/>
      </w:tcPr>
    </w:tblStylePr>
  </w:style>
  <w:style w:type="table" w:customStyle="1" w:styleId="83">
    <w:name w:val="Grid Table 2 - Accent 4"/>
    <w:qFormat/>
    <w:uiPriority w:val="99"/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8064A2" w:themeColor="accent4" w:sz="12" w:space="0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cPr>
        <w:shd w:val="clear" w:color="auto" w:fill="E5DFEC" w:themeFill="accent4" w:themeFillTint="34"/>
      </w:tcPr>
    </w:tblStylePr>
  </w:style>
  <w:style w:type="table" w:customStyle="1" w:styleId="84">
    <w:name w:val="Grid Table 2 - Accent 5"/>
    <w:qFormat/>
    <w:uiPriority w:val="99"/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12" w:space="0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cPr>
        <w:shd w:val="clear" w:color="auto" w:fill="DAEEF3" w:themeFill="accent5" w:themeFillTint="34"/>
      </w:tcPr>
    </w:tblStylePr>
  </w:style>
  <w:style w:type="table" w:customStyle="1" w:styleId="85">
    <w:name w:val="Grid Table 2 - Accent 6"/>
    <w:qFormat/>
    <w:uiPriority w:val="99"/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12" w:space="0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shd w:val="clear" w:color="auto" w:fill="FDE9D9" w:themeFill="accent6" w:themeFillTint="34"/>
      </w:tcPr>
    </w:tblStylePr>
    <w:tblStylePr w:type="band1Horz">
      <w:rPr>
        <w:color w:val="404040"/>
        <w:sz w:val="22"/>
      </w:rPr>
      <w:tcPr>
        <w:shd w:val="clear" w:color="auto" w:fill="FDE9D9" w:themeFill="accent6" w:themeFillTint="34"/>
      </w:tcPr>
    </w:tblStylePr>
  </w:style>
  <w:style w:type="table" w:customStyle="1" w:styleId="86">
    <w:name w:val="Grid Table 3"/>
    <w:qFormat/>
    <w:uiPriority w:val="99"/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color w:val="404040"/>
        <w:sz w:val="22"/>
      </w:rPr>
      <w:tcPr>
        <w:shd w:val="clear" w:color="auto" w:fill="CACACA" w:themeFill="text1" w:themeFillTint="34"/>
      </w:tcPr>
    </w:tblStylePr>
    <w:tblStylePr w:type="band1Horz">
      <w:rPr>
        <w:color w:val="404040"/>
        <w:sz w:val="22"/>
      </w:rPr>
      <w:tcPr>
        <w:shd w:val="clear" w:color="auto" w:fill="CACACA" w:themeFill="text1" w:themeFillTint="34"/>
      </w:tcPr>
    </w:tblStylePr>
  </w:style>
  <w:style w:type="table" w:customStyle="1" w:styleId="87">
    <w:name w:val="Grid Table 3 - Accent 1"/>
    <w:qFormat/>
    <w:uiPriority w:val="99"/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color w:val="404040"/>
        <w:sz w:val="22"/>
      </w:rPr>
      <w:tcPr>
        <w:shd w:val="clear" w:color="auto" w:fill="DBE5F1" w:themeFill="accent1" w:themeFillTint="34"/>
      </w:tcPr>
    </w:tblStylePr>
    <w:tblStylePr w:type="band1Horz">
      <w:rPr>
        <w:color w:val="404040"/>
        <w:sz w:val="22"/>
      </w:rPr>
      <w:tcPr>
        <w:shd w:val="clear" w:color="auto" w:fill="DBE5F1" w:themeFill="accent1" w:themeFillTint="34"/>
      </w:tcPr>
    </w:tblStylePr>
  </w:style>
  <w:style w:type="table" w:customStyle="1" w:styleId="88">
    <w:name w:val="Grid Table 3 - Accent 2"/>
    <w:qFormat/>
    <w:uiPriority w:val="99"/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color w:val="404040"/>
        <w:sz w:val="22"/>
      </w:rPr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cPr>
        <w:shd w:val="clear" w:color="auto" w:fill="F2DCDC" w:themeFill="accent2" w:themeFillTint="32"/>
      </w:tcPr>
    </w:tblStylePr>
  </w:style>
  <w:style w:type="table" w:customStyle="1" w:styleId="89">
    <w:name w:val="Grid Table 3 - Accent 3"/>
    <w:qFormat/>
    <w:uiPriority w:val="99"/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color w:val="404040"/>
        <w:sz w:val="22"/>
      </w:rPr>
      <w:tcPr>
        <w:shd w:val="clear" w:color="auto" w:fill="EAF1DD" w:themeFill="accent3" w:themeFillTint="34"/>
      </w:tcPr>
    </w:tblStylePr>
    <w:tblStylePr w:type="band1Horz">
      <w:rPr>
        <w:color w:val="404040"/>
        <w:sz w:val="22"/>
      </w:rPr>
      <w:tcPr>
        <w:shd w:val="clear" w:color="auto" w:fill="EAF1DD" w:themeFill="accent3" w:themeFillTint="34"/>
      </w:tcPr>
    </w:tblStylePr>
  </w:style>
  <w:style w:type="table" w:customStyle="1" w:styleId="90">
    <w:name w:val="Grid Table 3 - Accent 4"/>
    <w:qFormat/>
    <w:uiPriority w:val="99"/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color w:val="404040"/>
        <w:sz w:val="22"/>
      </w:rPr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cPr>
        <w:shd w:val="clear" w:color="auto" w:fill="E5DFEC" w:themeFill="accent4" w:themeFillTint="34"/>
      </w:tcPr>
    </w:tblStylePr>
  </w:style>
  <w:style w:type="table" w:customStyle="1" w:styleId="91">
    <w:name w:val="Grid Table 3 - Accent 5"/>
    <w:qFormat/>
    <w:uiPriority w:val="99"/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color w:val="404040"/>
        <w:sz w:val="22"/>
      </w:rPr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cPr>
        <w:shd w:val="clear" w:color="auto" w:fill="DAEEF3" w:themeFill="accent5" w:themeFillTint="34"/>
      </w:tcPr>
    </w:tblStylePr>
  </w:style>
  <w:style w:type="table" w:customStyle="1" w:styleId="92">
    <w:name w:val="Grid Table 3 - Accent 6"/>
    <w:qFormat/>
    <w:uiPriority w:val="99"/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color w:val="404040"/>
        <w:sz w:val="22"/>
      </w:rPr>
      <w:tcPr>
        <w:shd w:val="clear" w:color="auto" w:fill="FDE9D9" w:themeFill="accent6" w:themeFillTint="34"/>
      </w:tcPr>
    </w:tblStylePr>
    <w:tblStylePr w:type="band1Horz">
      <w:rPr>
        <w:color w:val="404040"/>
        <w:sz w:val="22"/>
      </w:rPr>
      <w:tcPr>
        <w:shd w:val="clear" w:color="auto" w:fill="FDE9D9" w:themeFill="accent6" w:themeFillTint="34"/>
      </w:tcPr>
    </w:tblStylePr>
  </w:style>
  <w:style w:type="table" w:customStyle="1" w:styleId="93">
    <w:name w:val="Grid Table 4"/>
    <w:qFormat/>
    <w:uiPriority w:val="59"/>
    <w:tblPr>
      <w:tblBorders>
        <w:top w:val="single" w:color="6E6E6E" w:themeColor="text1" w:themeTint="90" w:sz="4" w:space="0"/>
        <w:left w:val="single" w:color="6E6E6E" w:themeColor="text1" w:themeTint="90" w:sz="4" w:space="0"/>
        <w:bottom w:val="single" w:color="6E6E6E" w:themeColor="text1" w:themeTint="90" w:sz="4" w:space="0"/>
        <w:right w:val="single" w:color="6E6E6E" w:themeColor="text1" w:themeTint="90" w:sz="4" w:space="0"/>
        <w:insideH w:val="single" w:color="6E6E6E" w:themeColor="text1" w:themeTint="90" w:sz="4" w:space="0"/>
        <w:insideV w:val="single" w:color="6E6E6E" w:themeColor="tex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auto" w:fill="000000" w:themeFill="text1"/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shd w:val="clear" w:color="auto" w:fill="CACACA" w:themeFill="text1" w:themeFillTint="34"/>
      </w:tcPr>
    </w:tblStylePr>
    <w:tblStylePr w:type="band1Horz">
      <w:rPr>
        <w:color w:val="404040"/>
        <w:sz w:val="22"/>
      </w:rPr>
      <w:tcPr>
        <w:shd w:val="clear" w:color="auto" w:fill="CACACA" w:themeFill="text1" w:themeFillTint="34"/>
      </w:tcPr>
    </w:tblStylePr>
  </w:style>
  <w:style w:type="table" w:customStyle="1" w:styleId="94">
    <w:name w:val="Grid Table 4 - Accent 1"/>
    <w:qFormat/>
    <w:uiPriority w:val="59"/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  <w:shd w:val="clear" w:color="auto" w:fill="5D8BC2" w:themeFill="accent1" w:themeFillTint="EA"/>
      </w:tcPr>
    </w:tblStylePr>
    <w:tblStylePr w:type="lastRow">
      <w:rPr>
        <w:b/>
        <w:color w:val="404040"/>
      </w:rPr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shd w:val="clear" w:color="auto" w:fill="DCE6F2" w:themeFill="accent1" w:themeFillTint="32"/>
      </w:tcPr>
    </w:tblStylePr>
    <w:tblStylePr w:type="band1Horz">
      <w:rPr>
        <w:color w:val="404040"/>
        <w:sz w:val="22"/>
      </w:rPr>
      <w:tcPr>
        <w:shd w:val="clear" w:color="auto" w:fill="DCE6F2" w:themeFill="accent1" w:themeFillTint="32"/>
      </w:tcPr>
    </w:tblStylePr>
  </w:style>
  <w:style w:type="table" w:customStyle="1" w:styleId="95">
    <w:name w:val="Grid Table 4 - Accent 2"/>
    <w:qFormat/>
    <w:uiPriority w:val="59"/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  <w:insideV w:val="single" w:color="DB9C9A" w:themeColor="accent2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  <w:shd w:val="clear" w:color="auto" w:fill="D99795" w:themeFill="accent2" w:themeFillTint="97"/>
      </w:tcPr>
    </w:tblStylePr>
    <w:tblStylePr w:type="lastRow">
      <w:rPr>
        <w:b/>
        <w:color w:val="404040"/>
      </w:rPr>
      <w:tcPr>
        <w:tcBorders>
          <w:top w:val="single" w:color="C0504D" w:themeColor="accent2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cPr>
        <w:shd w:val="clear" w:color="auto" w:fill="F2DCDC" w:themeFill="accent2" w:themeFillTint="32"/>
      </w:tcPr>
    </w:tblStylePr>
  </w:style>
  <w:style w:type="table" w:customStyle="1" w:styleId="96">
    <w:name w:val="Grid Table 4 - Accent 3"/>
    <w:qFormat/>
    <w:uiPriority w:val="59"/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  <w:shd w:val="clear" w:color="auto" w:fill="9BBB59" w:themeFill="accent3" w:themeFillTint="FE"/>
      </w:tcPr>
    </w:tblStylePr>
    <w:tblStylePr w:type="lastRow">
      <w:rPr>
        <w:b/>
        <w:color w:val="404040"/>
      </w:rPr>
      <w:tcPr>
        <w:tcBorders>
          <w:top w:val="single" w:color="9BBB59" w:themeColor="accent3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shd w:val="clear" w:color="auto" w:fill="EAF1DD" w:themeFill="accent3" w:themeFillTint="34"/>
      </w:tcPr>
    </w:tblStylePr>
    <w:tblStylePr w:type="band1Horz">
      <w:rPr>
        <w:color w:val="404040"/>
        <w:sz w:val="22"/>
      </w:rPr>
      <w:tcPr>
        <w:shd w:val="clear" w:color="auto" w:fill="EAF1DD" w:themeFill="accent3" w:themeFillTint="34"/>
      </w:tcPr>
    </w:tblStylePr>
  </w:style>
  <w:style w:type="table" w:customStyle="1" w:styleId="97">
    <w:name w:val="Grid Table 4 - Accent 4"/>
    <w:qFormat/>
    <w:uiPriority w:val="59"/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cPr>
        <w:tcBorders>
          <w:top w:val="single" w:color="8064A2" w:themeColor="accent4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cPr>
        <w:shd w:val="clear" w:color="auto" w:fill="E5DFEC" w:themeFill="accent4" w:themeFillTint="34"/>
      </w:tcPr>
    </w:tblStylePr>
  </w:style>
  <w:style w:type="table" w:customStyle="1" w:styleId="98">
    <w:name w:val="Grid Table 4 - Accent 5"/>
    <w:qFormat/>
    <w:uiPriority w:val="59"/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auto" w:fill="4BACC6" w:themeFill="accent5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cPr>
        <w:shd w:val="clear" w:color="auto" w:fill="DAEEF3" w:themeFill="accent5" w:themeFillTint="34"/>
      </w:tcPr>
    </w:tblStylePr>
  </w:style>
  <w:style w:type="table" w:customStyle="1" w:styleId="99">
    <w:name w:val="Grid Table 4 - Accent 6"/>
    <w:qFormat/>
    <w:uiPriority w:val="59"/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auto" w:fill="F79646" w:themeFill="accent6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shd w:val="clear" w:color="auto" w:fill="FDE9D9" w:themeFill="accent6" w:themeFillTint="34"/>
      </w:tcPr>
    </w:tblStylePr>
    <w:tblStylePr w:type="band1Horz">
      <w:rPr>
        <w:color w:val="404040"/>
        <w:sz w:val="22"/>
      </w:rPr>
      <w:tcPr>
        <w:shd w:val="clear" w:color="auto" w:fill="FDE9D9" w:themeFill="accent6" w:themeFillTint="34"/>
      </w:tcPr>
    </w:tblStylePr>
  </w:style>
  <w:style w:type="table" w:customStyle="1" w:styleId="100">
    <w:name w:val="Grid Table 5 Dark"/>
    <w:qFormat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auto" w:fill="000000" w:themeFill="text1"/>
      </w:tcPr>
    </w:tblStylePr>
    <w:tblStylePr w:type="firstCol">
      <w:rPr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FFFFFF"/>
        <w:sz w:val="22"/>
      </w:rPr>
      <w:tcPr>
        <w:shd w:val="clear" w:color="auto" w:fill="000000" w:themeFill="text1"/>
      </w:tcPr>
    </w:tblStylePr>
    <w:tblStylePr w:type="band1Vert">
      <w:tcPr>
        <w:shd w:val="clear" w:color="auto" w:fill="898989" w:themeFill="text1" w:themeFillTint="75"/>
      </w:tcPr>
    </w:tblStylePr>
    <w:tblStylePr w:type="band1Horz">
      <w:tcPr>
        <w:shd w:val="clear" w:color="auto" w:fill="898989" w:themeFill="text1" w:themeFillTint="75"/>
      </w:tcPr>
    </w:tblStylePr>
  </w:style>
  <w:style w:type="table" w:customStyle="1" w:styleId="101">
    <w:name w:val="Grid Table 5 Dark- Accent 1"/>
    <w:qFormat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auto" w:fill="4F81BD" w:themeFill="accent1"/>
      </w:tcPr>
    </w:tblStylePr>
    <w:tblStylePr w:type="firstCol">
      <w:rPr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FFFFFF"/>
        <w:sz w:val="22"/>
      </w:rPr>
      <w:tcPr>
        <w:shd w:val="clear" w:color="auto" w:fill="4F81BD" w:themeFill="accent1"/>
      </w:tcPr>
    </w:tblStylePr>
    <w:tblStylePr w:type="band1Vert">
      <w:tcPr>
        <w:shd w:val="clear" w:color="auto" w:fill="AEC5E0" w:themeFill="accent1" w:themeFillTint="75"/>
      </w:tcPr>
    </w:tblStylePr>
    <w:tblStylePr w:type="band1Horz">
      <w:tcPr>
        <w:shd w:val="clear" w:color="auto" w:fill="AEC5E0" w:themeFill="accent1" w:themeFillTint="75"/>
      </w:tcPr>
    </w:tblStylePr>
  </w:style>
  <w:style w:type="table" w:customStyle="1" w:styleId="102">
    <w:name w:val="Grid Table 5 Dark - Accent 2"/>
    <w:qFormat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auto" w:fill="C0504D" w:themeFill="accent2"/>
      </w:tcPr>
    </w:tblStylePr>
    <w:tblStylePr w:type="firstCol">
      <w:rPr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FFFFFF"/>
        <w:sz w:val="22"/>
      </w:rPr>
      <w:tcPr>
        <w:shd w:val="clear" w:color="auto" w:fill="C0504D" w:themeFill="accent2"/>
      </w:tcPr>
    </w:tblStylePr>
    <w:tblStylePr w:type="band1Vert">
      <w:tcPr>
        <w:shd w:val="clear" w:color="auto" w:fill="E2AEAD" w:themeFill="accent2" w:themeFillTint="75"/>
      </w:tcPr>
    </w:tblStylePr>
    <w:tblStylePr w:type="band1Horz">
      <w:tcPr>
        <w:shd w:val="clear" w:color="auto" w:fill="E2AEAD" w:themeFill="accent2" w:themeFillTint="75"/>
      </w:tcPr>
    </w:tblStylePr>
  </w:style>
  <w:style w:type="table" w:customStyle="1" w:styleId="103">
    <w:name w:val="Grid Table 5 Dark - Accent 3"/>
    <w:qFormat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auto" w:fill="9BBB59" w:themeFill="accent3"/>
      </w:tcPr>
    </w:tblStylePr>
    <w:tblStylePr w:type="firstCol">
      <w:rPr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FFFFFF"/>
        <w:sz w:val="22"/>
      </w:rPr>
      <w:tcPr>
        <w:shd w:val="clear" w:color="auto" w:fill="9BBB59" w:themeFill="accent3"/>
      </w:tcPr>
    </w:tblStylePr>
    <w:tblStylePr w:type="band1Vert">
      <w:tcPr>
        <w:shd w:val="clear" w:color="auto" w:fill="D1DFB2" w:themeFill="accent3" w:themeFillTint="75"/>
      </w:tcPr>
    </w:tblStylePr>
    <w:tblStylePr w:type="band1Horz">
      <w:tcPr>
        <w:shd w:val="clear" w:color="auto" w:fill="D1DFB2" w:themeFill="accent3" w:themeFillTint="75"/>
      </w:tcPr>
    </w:tblStylePr>
  </w:style>
  <w:style w:type="table" w:customStyle="1" w:styleId="104">
    <w:name w:val="Grid Table 5 Dark- Accent 4"/>
    <w:qFormat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auto" w:fill="8064A2" w:themeFill="accent4"/>
      </w:tcPr>
    </w:tblStylePr>
    <w:tblStylePr w:type="firstCol">
      <w:rPr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FFFFFF"/>
        <w:sz w:val="22"/>
      </w:rPr>
      <w:tcPr>
        <w:shd w:val="clear" w:color="auto" w:fill="8064A2" w:themeFill="accent4"/>
      </w:tcPr>
    </w:tblStylePr>
    <w:tblStylePr w:type="band1Vert">
      <w:tcPr>
        <w:shd w:val="clear" w:color="auto" w:fill="C4B7D4" w:themeFill="accent4" w:themeFillTint="75"/>
      </w:tcPr>
    </w:tblStylePr>
    <w:tblStylePr w:type="band1Horz">
      <w:tcPr>
        <w:shd w:val="clear" w:color="auto" w:fill="C4B7D4" w:themeFill="accent4" w:themeFillTint="75"/>
      </w:tcPr>
    </w:tblStylePr>
  </w:style>
  <w:style w:type="table" w:customStyle="1" w:styleId="105">
    <w:name w:val="Grid Table 5 Dark - Accent 5"/>
    <w:qFormat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auto" w:fill="4BACC6" w:themeFill="accent5"/>
      </w:tcPr>
    </w:tblStylePr>
    <w:tblStylePr w:type="firstCol">
      <w:rPr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FFFFFF"/>
        <w:sz w:val="22"/>
      </w:rPr>
      <w:tcPr>
        <w:shd w:val="clear" w:color="auto" w:fill="4BACC6" w:themeFill="accent5"/>
      </w:tcPr>
    </w:tblStylePr>
    <w:tblStylePr w:type="band1Vert">
      <w:tcPr>
        <w:shd w:val="clear" w:color="auto" w:fill="ACD8E4" w:themeFill="accent5" w:themeFillTint="75"/>
      </w:tcPr>
    </w:tblStylePr>
    <w:tblStylePr w:type="band1Horz">
      <w:tcPr>
        <w:shd w:val="clear" w:color="auto" w:fill="ACD8E4" w:themeFill="accent5" w:themeFillTint="75"/>
      </w:tcPr>
    </w:tblStylePr>
  </w:style>
  <w:style w:type="table" w:customStyle="1" w:styleId="106">
    <w:name w:val="Grid Table 5 Dark - Accent 6"/>
    <w:qFormat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auto" w:fill="F79646" w:themeFill="accent6"/>
      </w:tcPr>
    </w:tblStylePr>
    <w:tblStylePr w:type="firstCol">
      <w:rPr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FFFFFF"/>
        <w:sz w:val="22"/>
      </w:rPr>
      <w:tcPr>
        <w:shd w:val="clear" w:color="auto" w:fill="F79646" w:themeFill="accent6"/>
      </w:tcPr>
    </w:tblStylePr>
    <w:tblStylePr w:type="band1Vert">
      <w:tcPr>
        <w:shd w:val="clear" w:color="auto" w:fill="FBCEAA" w:themeFill="accent6" w:themeFillTint="75"/>
      </w:tcPr>
    </w:tblStylePr>
    <w:tblStylePr w:type="band1Horz">
      <w:tcPr>
        <w:shd w:val="clear" w:color="auto" w:fill="FBCEAA" w:themeFill="accent6" w:themeFillTint="75"/>
      </w:tcPr>
    </w:tblStylePr>
  </w:style>
  <w:style w:type="table" w:customStyle="1" w:styleId="107">
    <w:name w:val="Grid Table 6 Colorful"/>
    <w:qFormat/>
    <w:uiPriority w:val="99"/>
    <w:tblPr>
      <w:tblBorders>
        <w:top w:val="single" w:color="7E7E7E" w:themeColor="text1" w:themeTint="80" w:sz="4" w:space="0"/>
        <w:left w:val="single" w:color="7E7E7E" w:themeColor="text1" w:themeTint="80" w:sz="4" w:space="0"/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bottom w:val="single" w:color="000000" w:themeColor="text1" w:sz="12" w:space="0"/>
        </w:tcBorders>
      </w:tcPr>
    </w:tblStylePr>
    <w:tblStylePr w:type="la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auto" w:fill="CACACA" w:themeFill="text1" w:themeFillTint="34"/>
      </w:tcPr>
    </w:tblStylePr>
    <w:tblStylePr w:type="band1Horz">
      <w:rPr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auto" w:fill="CACACA" w:themeFill="text1" w:themeFillTint="34"/>
      </w:tcPr>
    </w:tblStylePr>
    <w:tblStylePr w:type="band2Horz">
      <w:rPr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08">
    <w:name w:val="Grid Table 6 Colorful - Accent 1"/>
    <w:qFormat/>
    <w:uiPriority w:val="99"/>
    <w:tblPr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bottom w:val="single" w:color="4F81BD" w:themeColor="accent1" w:sz="12" w:space="0"/>
        </w:tcBorders>
      </w:tcPr>
    </w:tblStylePr>
    <w:tblStylePr w:type="la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auto" w:fill="DBE5F1" w:themeFill="accent1" w:themeFillTint="34"/>
      </w:tcPr>
    </w:tblStylePr>
    <w:tblStylePr w:type="band1Horz">
      <w:rPr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auto" w:fill="DBE5F1" w:themeFill="accent1" w:themeFillTint="34"/>
      </w:tcPr>
    </w:tblStylePr>
    <w:tblStylePr w:type="band2Horz">
      <w:rPr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109">
    <w:name w:val="Grid Table 6 Colorful - Accent 2"/>
    <w:qFormat/>
    <w:uiPriority w:val="99"/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C0504D" w:themeColor="accent2" w:sz="12" w:space="0"/>
        </w:tcBorders>
      </w:tc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auto" w:fill="F2DCDC" w:themeFill="accent2" w:themeFillTint="32"/>
      </w:tcPr>
    </w:tblStylePr>
    <w:tblStylePr w:type="band1Horz">
      <w:rPr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auto" w:fill="F2DCDC" w:themeFill="accent2" w:themeFillTint="32"/>
      </w:tcPr>
    </w:tblStylePr>
    <w:tblStylePr w:type="band2Horz">
      <w:rPr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10">
    <w:name w:val="Grid Table 6 Colorful - Accent 3"/>
    <w:qFormat/>
    <w:uiPriority w:val="99"/>
    <w:tblPr>
      <w:tblBorders>
        <w:top w:val="single" w:color="9BBB59" w:themeColor="accent3" w:themeTint="FE" w:sz="4" w:space="0"/>
        <w:left w:val="single" w:color="9BBB59" w:themeColor="accent3" w:themeTint="FE" w:sz="4" w:space="0"/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BB59" w:themeColor="accent3"/>
        <w14:textFill>
          <w14:solidFill>
            <w14:schemeClr w14:val="accent3"/>
          </w14:solidFill>
        </w14:textFill>
      </w:rPr>
      <w:tcPr>
        <w:tcBorders>
          <w:bottom w:val="single" w:color="9BBB59" w:themeColor="accent3" w:sz="12" w:space="0"/>
        </w:tcBorders>
      </w:tcPr>
    </w:tblStylePr>
    <w:tblStylePr w:type="lastRow">
      <w:rPr>
        <w:b/>
        <w:color w:val="9BBB59" w:themeColor="accent3"/>
        <w14:textFill>
          <w14:solidFill>
            <w14:schemeClr w14:val="accent3"/>
          </w14:solidFill>
        </w14:textFill>
      </w:rPr>
    </w:tblStylePr>
    <w:tblStylePr w:type="firstCol">
      <w:rPr>
        <w:b/>
        <w:color w:val="9BBB59" w:themeColor="accent3"/>
        <w14:textFill>
          <w14:solidFill>
            <w14:schemeClr w14:val="accent3"/>
          </w14:solidFill>
        </w14:textFill>
      </w:rPr>
    </w:tblStylePr>
    <w:tblStylePr w:type="lastCol">
      <w:rPr>
        <w:b/>
        <w:color w:val="9BBB59" w:themeColor="accent3"/>
        <w14:textFill>
          <w14:solidFill>
            <w14:schemeClr w14:val="accent3"/>
          </w14:solidFill>
        </w14:textFill>
      </w:rPr>
    </w:tblStylePr>
    <w:tblStylePr w:type="band1Vert">
      <w:tcPr>
        <w:shd w:val="clear" w:color="auto" w:fill="EAF1DD" w:themeFill="accent3" w:themeFillTint="34"/>
      </w:tcPr>
    </w:tblStylePr>
    <w:tblStylePr w:type="band1Horz">
      <w:rPr>
        <w:color w:val="9BBB59" w:themeColor="accent3"/>
        <w:sz w:val="22"/>
        <w14:textFill>
          <w14:solidFill>
            <w14:schemeClr w14:val="accent3"/>
          </w14:solidFill>
        </w14:textFill>
      </w:rPr>
      <w:tcPr>
        <w:shd w:val="clear" w:color="auto" w:fill="EAF1DD" w:themeFill="accent3" w:themeFillTint="34"/>
      </w:tcPr>
    </w:tblStylePr>
    <w:tblStylePr w:type="band2Horz">
      <w:rPr>
        <w:color w:val="9BBB59" w:themeColor="accent3"/>
        <w:sz w:val="22"/>
        <w14:textFill>
          <w14:solidFill>
            <w14:schemeClr w14:val="accent3"/>
          </w14:solidFill>
        </w14:textFill>
      </w:rPr>
    </w:tblStylePr>
  </w:style>
  <w:style w:type="table" w:customStyle="1" w:styleId="111">
    <w:name w:val="Grid Table 6 Colorful - Accent 4"/>
    <w:qFormat/>
    <w:uiPriority w:val="99"/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8064A2" w:themeColor="accent4" w:sz="12" w:space="0"/>
        </w:tcBorders>
      </w:tc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auto" w:fill="E5DFEC" w:themeFill="accent4" w:themeFillTint="34"/>
      </w:tcPr>
    </w:tblStylePr>
    <w:tblStylePr w:type="band1Horz">
      <w:rPr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auto" w:fill="E5DFEC" w:themeFill="accent4" w:themeFillTint="34"/>
      </w:tcPr>
    </w:tblStylePr>
    <w:tblStylePr w:type="band2Horz">
      <w:rPr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12">
    <w:name w:val="Grid Table 6 Colorful - Accent 5"/>
    <w:qFormat/>
    <w:uiPriority w:val="99"/>
    <w:tblPr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8" w:themeColor="accent5" w:themeShade="94"/>
      </w:rPr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8" w:themeColor="accent5" w:themeShade="94"/>
      </w:rPr>
    </w:tblStylePr>
    <w:tblStylePr w:type="firstCol">
      <w:rPr>
        <w:b/>
        <w:color w:val="266778" w:themeColor="accent5" w:themeShade="94"/>
      </w:rPr>
    </w:tblStylePr>
    <w:tblStylePr w:type="lastCol">
      <w:rPr>
        <w:b/>
        <w:color w:val="266778" w:themeColor="accent5" w:themeShade="94"/>
      </w:rPr>
    </w:tblStylePr>
    <w:tblStylePr w:type="band1Vert">
      <w:tcPr>
        <w:shd w:val="clear" w:color="auto" w:fill="DAEEF3" w:themeFill="accent5" w:themeFillTint="34"/>
      </w:tcPr>
    </w:tblStylePr>
    <w:tblStylePr w:type="band1Horz">
      <w:rPr>
        <w:color w:val="266778" w:themeColor="accent5" w:themeShade="94"/>
        <w:sz w:val="22"/>
      </w:rPr>
      <w:tcPr>
        <w:shd w:val="clear" w:color="auto" w:fill="DAEEF3" w:themeFill="accent5" w:themeFillTint="34"/>
      </w:tcPr>
    </w:tblStylePr>
    <w:tblStylePr w:type="band2Horz">
      <w:rPr>
        <w:color w:val="266778" w:themeColor="accent5" w:themeShade="94"/>
        <w:sz w:val="22"/>
      </w:rPr>
    </w:tblStylePr>
  </w:style>
  <w:style w:type="table" w:customStyle="1" w:styleId="113">
    <w:name w:val="Grid Table 6 Colorful - Accent 6"/>
    <w:qFormat/>
    <w:uiPriority w:val="99"/>
    <w:tblPr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8" w:themeColor="accent5" w:themeShade="94"/>
      </w:rPr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8" w:themeColor="accent5" w:themeShade="94"/>
      </w:rPr>
    </w:tblStylePr>
    <w:tblStylePr w:type="firstCol">
      <w:rPr>
        <w:b/>
        <w:color w:val="266778" w:themeColor="accent5" w:themeShade="94"/>
      </w:rPr>
    </w:tblStylePr>
    <w:tblStylePr w:type="lastCol">
      <w:rPr>
        <w:b/>
        <w:color w:val="266778" w:themeColor="accent5" w:themeShade="94"/>
      </w:rPr>
    </w:tblStylePr>
    <w:tblStylePr w:type="band1Vert">
      <w:tcPr>
        <w:shd w:val="clear" w:color="auto" w:fill="FDE9D9" w:themeFill="accent6" w:themeFillTint="34"/>
      </w:tcPr>
    </w:tblStylePr>
    <w:tblStylePr w:type="band1Horz">
      <w:rPr>
        <w:color w:val="266778" w:themeColor="accent5" w:themeShade="94"/>
        <w:sz w:val="22"/>
      </w:rPr>
      <w:tcPr>
        <w:shd w:val="clear" w:color="auto" w:fill="FDE9D9" w:themeFill="accent6" w:themeFillTint="34"/>
      </w:tcPr>
    </w:tblStylePr>
    <w:tblStylePr w:type="band2Horz">
      <w:rPr>
        <w:color w:val="266778" w:themeColor="accent5" w:themeShade="94"/>
        <w:sz w:val="22"/>
      </w:rPr>
    </w:tblStylePr>
  </w:style>
  <w:style w:type="table" w:customStyle="1" w:styleId="114">
    <w:name w:val="Grid Table 7 Colorful"/>
    <w:qFormat/>
    <w:uiPriority w:val="99"/>
    <w:tblPr>
      <w:tblBorders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000000" w:themeColor="text1" w:sz="4" w:space="0"/>
          <w:right w:val="nil"/>
        </w:tcBorders>
        <w:shd w:val="clear" w:color="auto" w:fill="FFFFFF" w:themeFill="light1"/>
      </w:tcPr>
    </w:tblStylePr>
    <w:tblStylePr w:type="lastRow">
      <w:rPr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000000" w:themeColor="text1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000000" w:themeColor="text1" w:sz="4" w:space="0"/>
        </w:tcBorders>
        <w:shd w:val="clear" w:color="auto" w:fill="FFFFFF"/>
      </w:tcPr>
    </w:tblStylePr>
    <w:tblStylePr w:type="lastCol">
      <w:rPr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000000" w:themeColor="text1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F1F1F1" w:themeFill="text1" w:themeFillTint="0D"/>
      </w:tcPr>
    </w:tblStylePr>
    <w:tblStylePr w:type="band1Horz">
      <w:rPr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auto" w:fill="F1F1F1" w:themeFill="text1" w:themeFillTint="0D"/>
      </w:tcPr>
    </w:tblStylePr>
    <w:tblStylePr w:type="band2Horz">
      <w:rPr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15">
    <w:name w:val="Grid Table 7 Colorful - Accent 1"/>
    <w:qFormat/>
    <w:uiPriority w:val="99"/>
    <w:tblPr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4F81BD" w:themeColor="accent1" w:sz="4" w:space="0"/>
          <w:right w:val="nil"/>
        </w:tcBorders>
        <w:shd w:val="clear" w:color="auto" w:fill="FFFFFF" w:themeFill="light1"/>
      </w:tcPr>
    </w:tblStylePr>
    <w:tblStylePr w:type="lastRow">
      <w:rPr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single" w:color="4F81BD" w:themeColor="accent1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4F81BD" w:themeColor="accent1" w:sz="4" w:space="0"/>
        </w:tcBorders>
        <w:shd w:val="clear" w:color="auto" w:fill="FFFFFF"/>
      </w:tcPr>
    </w:tblStylePr>
    <w:tblStylePr w:type="lastCol">
      <w:rPr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4F81BD" w:themeColor="accent1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DBE5F1" w:themeFill="accent1" w:themeFillTint="34"/>
      </w:tcPr>
    </w:tblStylePr>
    <w:tblStylePr w:type="band1Horz">
      <w:rPr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auto" w:fill="DBE5F1" w:themeFill="accent1" w:themeFillTint="34"/>
      </w:tcPr>
    </w:tblStylePr>
    <w:tblStylePr w:type="band2Horz">
      <w:rPr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116">
    <w:name w:val="Grid Table 7 Colorful - Accent 2"/>
    <w:qFormat/>
    <w:uiPriority w:val="99"/>
    <w:tblPr>
      <w:tblBorders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C0504D" w:themeColor="accent2" w:sz="4" w:space="0"/>
          <w:right w:val="nil"/>
        </w:tcBorders>
        <w:shd w:val="clear" w:color="auto" w:fill="FFFFFF" w:themeFill="light1"/>
      </w:tcPr>
    </w:tblStylePr>
    <w:tblStylePr w:type="lastRow">
      <w:rPr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C0504D" w:themeColor="accent2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C0504D" w:themeColor="accent2" w:sz="4" w:space="0"/>
        </w:tcBorders>
        <w:shd w:val="clear" w:color="auto" w:fill="FFFFFF"/>
      </w:tcPr>
    </w:tblStylePr>
    <w:tblStylePr w:type="lastCol">
      <w:rPr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C0504D" w:themeColor="accent2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F2DCDC" w:themeFill="accent2" w:themeFillTint="32"/>
      </w:tcPr>
    </w:tblStylePr>
    <w:tblStylePr w:type="band1Horz">
      <w:rPr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auto" w:fill="F2DCDC" w:themeFill="accent2" w:themeFillTint="32"/>
      </w:tcPr>
    </w:tblStylePr>
    <w:tblStylePr w:type="band2Horz">
      <w:rPr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17">
    <w:name w:val="Grid Table 7 Colorful - Accent 3"/>
    <w:qFormat/>
    <w:uiPriority w:val="99"/>
    <w:tblPr>
      <w:tblBorders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BB59" w:themeColor="accent3"/>
        <w:sz w:val="22"/>
        <w14:textFill>
          <w14:solidFill>
            <w14:schemeClr w14:val="accent3"/>
          </w14:solidFill>
        </w14:textFill>
      </w:rPr>
      <w:tcPr>
        <w:tcBorders>
          <w:top w:val="nil"/>
          <w:left w:val="nil"/>
          <w:bottom w:val="single" w:color="9BBB59" w:themeColor="accent3" w:sz="4" w:space="0"/>
          <w:right w:val="nil"/>
        </w:tcBorders>
        <w:shd w:val="clear" w:color="auto" w:fill="FFFFFF" w:themeFill="light1"/>
      </w:tcPr>
    </w:tblStylePr>
    <w:tblStylePr w:type="lastRow">
      <w:rPr>
        <w:b/>
        <w:color w:val="9BBB59" w:themeColor="accent3"/>
        <w:sz w:val="22"/>
        <w14:textFill>
          <w14:solidFill>
            <w14:schemeClr w14:val="accent3"/>
          </w14:solidFill>
        </w14:textFill>
      </w:rPr>
      <w:tcPr>
        <w:tcBorders>
          <w:top w:val="single" w:color="9BBB59" w:themeColor="accent3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BBB59" w:themeColor="accent3"/>
        <w:sz w:val="22"/>
        <w14:textFill>
          <w14:solidFill>
            <w14:schemeClr w14:val="accent3"/>
          </w14:solidFill>
        </w14:textFill>
      </w:rPr>
      <w:tcPr>
        <w:tcBorders>
          <w:top w:val="nil"/>
          <w:left w:val="nil"/>
          <w:bottom w:val="nil"/>
          <w:right w:val="single" w:color="9BBB59" w:themeColor="accent3" w:sz="4" w:space="0"/>
        </w:tcBorders>
        <w:shd w:val="clear" w:color="auto" w:fill="FFFFFF"/>
      </w:tcPr>
    </w:tblStylePr>
    <w:tblStylePr w:type="lastCol">
      <w:rPr>
        <w:i/>
        <w:color w:val="9BBB59" w:themeColor="accent3"/>
        <w:sz w:val="22"/>
        <w14:textFill>
          <w14:solidFill>
            <w14:schemeClr w14:val="accent3"/>
          </w14:solidFill>
        </w14:textFill>
      </w:rPr>
      <w:tcPr>
        <w:tcBorders>
          <w:top w:val="nil"/>
          <w:left w:val="single" w:color="9BBB59" w:themeColor="accent3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EAF1DD" w:themeFill="accent3" w:themeFillTint="34"/>
      </w:tcPr>
    </w:tblStylePr>
    <w:tblStylePr w:type="band1Horz">
      <w:rPr>
        <w:color w:val="9BBB59" w:themeColor="accent3"/>
        <w:sz w:val="22"/>
        <w14:textFill>
          <w14:solidFill>
            <w14:schemeClr w14:val="accent3"/>
          </w14:solidFill>
        </w14:textFill>
      </w:rPr>
      <w:tcPr>
        <w:shd w:val="clear" w:color="auto" w:fill="EAF1DD" w:themeFill="accent3" w:themeFillTint="34"/>
      </w:tcPr>
    </w:tblStylePr>
    <w:tblStylePr w:type="band2Horz">
      <w:rPr>
        <w:color w:val="9BBB59" w:themeColor="accent3"/>
        <w:sz w:val="22"/>
        <w14:textFill>
          <w14:solidFill>
            <w14:schemeClr w14:val="accent3"/>
          </w14:solidFill>
        </w14:textFill>
      </w:rPr>
    </w:tblStylePr>
  </w:style>
  <w:style w:type="table" w:customStyle="1" w:styleId="118">
    <w:name w:val="Grid Table 7 Colorful - Accent 4"/>
    <w:qFormat/>
    <w:uiPriority w:val="99"/>
    <w:tblPr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8064A2" w:themeColor="accent4" w:sz="4" w:space="0"/>
          <w:right w:val="nil"/>
        </w:tcBorders>
        <w:shd w:val="clear" w:color="auto" w:fill="FFFFFF" w:themeFill="light1"/>
      </w:tcPr>
    </w:tblStylePr>
    <w:tblStylePr w:type="lastRow">
      <w:rPr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8064A2" w:themeColor="accent4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8064A2" w:themeColor="accent4" w:sz="4" w:space="0"/>
        </w:tcBorders>
        <w:shd w:val="clear" w:color="auto" w:fill="FFFFFF"/>
      </w:tcPr>
    </w:tblStylePr>
    <w:tblStylePr w:type="lastCol">
      <w:rPr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8064A2" w:themeColor="accent4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E5DFEC" w:themeFill="accent4" w:themeFillTint="34"/>
      </w:tcPr>
    </w:tblStylePr>
    <w:tblStylePr w:type="band1Horz">
      <w:rPr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auto" w:fill="E5DFEC" w:themeFill="accent4" w:themeFillTint="34"/>
      </w:tcPr>
    </w:tblStylePr>
    <w:tblStylePr w:type="band2Horz">
      <w:rPr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19">
    <w:name w:val="Grid Table 7 Colorful - Accent 5"/>
    <w:qFormat/>
    <w:uiPriority w:val="99"/>
    <w:tblPr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8" w:themeColor="accent5" w:themeShade="94"/>
        <w:sz w:val="22"/>
      </w:rPr>
      <w:tcPr>
        <w:tcBorders>
          <w:top w:val="nil"/>
          <w:left w:val="nil"/>
          <w:bottom w:val="single" w:color="4BACC6" w:themeColor="accent5" w:sz="4" w:space="0"/>
          <w:right w:val="nil"/>
        </w:tcBorders>
        <w:shd w:val="clear" w:color="auto" w:fill="FFFFFF" w:themeFill="light1"/>
      </w:tcPr>
    </w:tblStylePr>
    <w:tblStylePr w:type="lastRow">
      <w:rPr>
        <w:b/>
        <w:color w:val="266778" w:themeColor="accent5" w:themeShade="94"/>
        <w:sz w:val="22"/>
      </w:rPr>
      <w:tcPr>
        <w:tcBorders>
          <w:top w:val="single" w:color="4BACC6" w:themeColor="accent5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66778" w:themeColor="accent5" w:themeShade="94"/>
        <w:sz w:val="22"/>
      </w:rPr>
      <w:tcPr>
        <w:tcBorders>
          <w:top w:val="nil"/>
          <w:left w:val="nil"/>
          <w:bottom w:val="nil"/>
          <w:right w:val="single" w:color="4BACC6" w:themeColor="accent5" w:sz="4" w:space="0"/>
        </w:tcBorders>
        <w:shd w:val="clear" w:color="auto" w:fill="FFFFFF"/>
      </w:tcPr>
    </w:tblStylePr>
    <w:tblStylePr w:type="lastCol">
      <w:rPr>
        <w:i/>
        <w:color w:val="266778" w:themeColor="accent5" w:themeShade="94"/>
        <w:sz w:val="22"/>
      </w:rPr>
      <w:tcPr>
        <w:tcBorders>
          <w:top w:val="nil"/>
          <w:left w:val="single" w:color="4BACC6" w:themeColor="accent5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DAEEF3" w:themeFill="accent5" w:themeFillTint="34"/>
      </w:tcPr>
    </w:tblStylePr>
    <w:tblStylePr w:type="band1Horz">
      <w:rPr>
        <w:color w:val="266778" w:themeColor="accent5" w:themeShade="94"/>
        <w:sz w:val="22"/>
      </w:rPr>
      <w:tcPr>
        <w:shd w:val="clear" w:color="auto" w:fill="DAEEF3" w:themeFill="accent5" w:themeFillTint="34"/>
      </w:tcPr>
    </w:tblStylePr>
    <w:tblStylePr w:type="band2Horz">
      <w:rPr>
        <w:color w:val="266778" w:themeColor="accent5" w:themeShade="94"/>
        <w:sz w:val="22"/>
      </w:rPr>
    </w:tblStylePr>
  </w:style>
  <w:style w:type="table" w:customStyle="1" w:styleId="120">
    <w:name w:val="Grid Table 7 Colorful - Accent 6"/>
    <w:qFormat/>
    <w:uiPriority w:val="99"/>
    <w:tblPr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05408" w:themeColor="accent6" w:themeShade="94"/>
        <w:sz w:val="22"/>
      </w:rPr>
      <w:tcPr>
        <w:tcBorders>
          <w:top w:val="nil"/>
          <w:left w:val="nil"/>
          <w:bottom w:val="single" w:color="F79646" w:themeColor="accent6" w:sz="4" w:space="0"/>
          <w:right w:val="nil"/>
        </w:tcBorders>
        <w:shd w:val="clear" w:color="auto" w:fill="FFFFFF" w:themeFill="light1"/>
      </w:tcPr>
    </w:tblStylePr>
    <w:tblStylePr w:type="lastRow">
      <w:rPr>
        <w:b/>
        <w:color w:val="B05408" w:themeColor="accent6" w:themeShade="94"/>
        <w:sz w:val="22"/>
      </w:rPr>
      <w:tcPr>
        <w:tcBorders>
          <w:top w:val="single" w:color="F79646" w:themeColor="accent6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05408" w:themeColor="accent6" w:themeShade="94"/>
        <w:sz w:val="22"/>
      </w:rPr>
      <w:tcPr>
        <w:tcBorders>
          <w:top w:val="nil"/>
          <w:left w:val="nil"/>
          <w:bottom w:val="nil"/>
          <w:right w:val="single" w:color="F79646" w:themeColor="accent6" w:sz="4" w:space="0"/>
        </w:tcBorders>
        <w:shd w:val="clear" w:color="auto" w:fill="FFFFFF"/>
      </w:tcPr>
    </w:tblStylePr>
    <w:tblStylePr w:type="lastCol">
      <w:rPr>
        <w:i/>
        <w:color w:val="B05408" w:themeColor="accent6" w:themeShade="94"/>
        <w:sz w:val="22"/>
      </w:rPr>
      <w:tcPr>
        <w:tcBorders>
          <w:top w:val="nil"/>
          <w:left w:val="single" w:color="F79646" w:themeColor="accent6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FDE9D9" w:themeFill="accent6" w:themeFillTint="34"/>
      </w:tcPr>
    </w:tblStylePr>
    <w:tblStylePr w:type="band1Horz">
      <w:rPr>
        <w:color w:val="B05408" w:themeColor="accent6" w:themeShade="94"/>
        <w:sz w:val="22"/>
      </w:rPr>
      <w:tcPr>
        <w:shd w:val="clear" w:color="auto" w:fill="FDE9D9" w:themeFill="accent6" w:themeFillTint="34"/>
      </w:tcPr>
    </w:tblStylePr>
    <w:tblStylePr w:type="band2Horz">
      <w:rPr>
        <w:color w:val="B05408" w:themeColor="accent6" w:themeShade="94"/>
        <w:sz w:val="22"/>
      </w:rPr>
    </w:tblStylePr>
  </w:style>
  <w:style w:type="table" w:customStyle="1" w:styleId="121">
    <w:name w:val="List Table 1 Light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000000" w:themeColor="tex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auto" w:fill="BEBEBE" w:themeFill="text1" w:themeFillTint="40"/>
      </w:tcPr>
    </w:tblStylePr>
    <w:tblStylePr w:type="band1Horz">
      <w:tcPr>
        <w:shd w:val="clear" w:color="auto" w:fill="BEBEBE" w:themeFill="text1" w:themeFillTint="40"/>
      </w:tcPr>
    </w:tblStylePr>
  </w:style>
  <w:style w:type="table" w:customStyle="1" w:styleId="122">
    <w:name w:val="List Table 1 Light - Accent 1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4F81BD" w:themeColor="accen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auto" w:fill="D2DFEE" w:themeFill="accent1" w:themeFillTint="40"/>
      </w:tcPr>
    </w:tblStylePr>
    <w:tblStylePr w:type="band1Horz">
      <w:tcPr>
        <w:shd w:val="clear" w:color="auto" w:fill="D2DFEE" w:themeFill="accent1" w:themeFillTint="40"/>
      </w:tcPr>
    </w:tblStylePr>
  </w:style>
  <w:style w:type="table" w:customStyle="1" w:styleId="123">
    <w:name w:val="List Table 1 Light - Accent 2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C0504D" w:themeColor="accent2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auto" w:fill="EFD3D2" w:themeFill="accent2" w:themeFillTint="40"/>
      </w:tcPr>
    </w:tblStylePr>
    <w:tblStylePr w:type="band1Horz">
      <w:tcPr>
        <w:shd w:val="clear" w:color="auto" w:fill="EFD3D2" w:themeFill="accent2" w:themeFillTint="40"/>
      </w:tcPr>
    </w:tblStylePr>
  </w:style>
  <w:style w:type="table" w:customStyle="1" w:styleId="124">
    <w:name w:val="List Table 1 Light - Accent 3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auto" w:fill="E5EDD5" w:themeFill="accent3" w:themeFillTint="40"/>
      </w:tcPr>
    </w:tblStylePr>
    <w:tblStylePr w:type="band1Horz">
      <w:tcPr>
        <w:shd w:val="clear" w:color="auto" w:fill="E5EDD5" w:themeFill="accent3" w:themeFillTint="40"/>
      </w:tcPr>
    </w:tblStylePr>
  </w:style>
  <w:style w:type="table" w:customStyle="1" w:styleId="125">
    <w:name w:val="List Table 1 Light - Accent 4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8064A2" w:themeColor="accent4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auto" w:fill="DFD8E7" w:themeFill="accent4" w:themeFillTint="40"/>
      </w:tcPr>
    </w:tblStylePr>
    <w:tblStylePr w:type="band1Horz">
      <w:tcPr>
        <w:shd w:val="clear" w:color="auto" w:fill="DFD8E7" w:themeFill="accent4" w:themeFillTint="40"/>
      </w:tcPr>
    </w:tblStylePr>
  </w:style>
  <w:style w:type="table" w:customStyle="1" w:styleId="126">
    <w:name w:val="List Table 1 Light - Accent 5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auto" w:fill="D1EAF0" w:themeFill="accent5" w:themeFillTint="40"/>
      </w:tcPr>
    </w:tblStylePr>
    <w:tblStylePr w:type="band1Horz">
      <w:tcPr>
        <w:shd w:val="clear" w:color="auto" w:fill="D1EAF0" w:themeFill="accent5" w:themeFillTint="40"/>
      </w:tcPr>
    </w:tblStylePr>
  </w:style>
  <w:style w:type="table" w:customStyle="1" w:styleId="127">
    <w:name w:val="List Table 1 Light - Accent 6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auto" w:fill="FCE4D0" w:themeFill="accent6" w:themeFillTint="40"/>
      </w:tcPr>
    </w:tblStylePr>
    <w:tblStylePr w:type="band1Horz">
      <w:tcPr>
        <w:shd w:val="clear" w:color="auto" w:fill="FCE4D0" w:themeFill="accent6" w:themeFillTint="40"/>
      </w:tcPr>
    </w:tblStylePr>
  </w:style>
  <w:style w:type="table" w:customStyle="1" w:styleId="128">
    <w:name w:val="List Table 2"/>
    <w:qFormat/>
    <w:uiPriority w:val="99"/>
    <w:tblPr>
      <w:tblBorders>
        <w:top w:val="single" w:color="6E6E6E" w:themeColor="text1" w:themeTint="90" w:sz="4" w:space="0"/>
        <w:bottom w:val="single" w:color="6E6E6E" w:themeColor="text1" w:themeTint="90" w:sz="4" w:space="0"/>
        <w:insideH w:val="single" w:color="6E6E6E" w:themeColor="tex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cPr>
        <w:tcBorders>
          <w:top w:val="single" w:color="000000" w:themeColor="text1" w:sz="4" w:space="0"/>
          <w:left w:val="nil"/>
          <w:bottom w:val="single" w:color="000000" w:themeColor="text1" w:sz="4" w:space="0"/>
          <w:right w:val="nil"/>
        </w:tcBorders>
      </w:tcPr>
    </w:tblStylePr>
    <w:tblStylePr w:type="lastRow">
      <w:rPr>
        <w:b/>
        <w:color w:val="404040"/>
        <w:sz w:val="22"/>
      </w:rPr>
      <w:tcPr>
        <w:tcBorders>
          <w:top w:val="single" w:color="000000" w:themeColor="text1" w:sz="4" w:space="0"/>
          <w:left w:val="nil"/>
          <w:bottom w:val="single" w:color="000000" w:themeColor="text1" w:sz="4" w:space="0"/>
          <w:right w:val="nil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cPr>
        <w:shd w:val="clear" w:color="auto" w:fill="BEBEBE" w:themeFill="text1" w:themeFillTint="40"/>
      </w:tcPr>
    </w:tblStylePr>
    <w:tblStylePr w:type="band1Horz">
      <w:rPr>
        <w:color w:val="404040"/>
        <w:sz w:val="22"/>
      </w:rPr>
      <w:tcPr>
        <w:shd w:val="clear" w:color="auto" w:fill="BEBEBE" w:themeFill="text1" w:themeFillTint="40"/>
      </w:tcPr>
    </w:tblStylePr>
  </w:style>
  <w:style w:type="table" w:customStyle="1" w:styleId="129">
    <w:name w:val="List Table 2 - Accent 1"/>
    <w:qFormat/>
    <w:uiPriority w:val="99"/>
    <w:tblPr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cPr>
        <w:tcBorders>
          <w:top w:val="single" w:color="4F81BD" w:themeColor="accent1" w:sz="4" w:space="0"/>
          <w:left w:val="nil"/>
          <w:bottom w:val="single" w:color="4F81BD" w:themeColor="accent1" w:sz="4" w:space="0"/>
          <w:right w:val="nil"/>
        </w:tcBorders>
      </w:tcPr>
    </w:tblStylePr>
    <w:tblStylePr w:type="lastRow">
      <w:rPr>
        <w:b/>
        <w:color w:val="404040"/>
        <w:sz w:val="22"/>
      </w:rPr>
      <w:tcPr>
        <w:tcBorders>
          <w:top w:val="single" w:color="4F81BD" w:themeColor="accent1" w:sz="4" w:space="0"/>
          <w:left w:val="nil"/>
          <w:bottom w:val="single" w:color="4F81BD" w:themeColor="accent1" w:sz="4" w:space="0"/>
          <w:right w:val="nil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cPr>
        <w:shd w:val="clear" w:color="auto" w:fill="D2DFEE" w:themeFill="accent1" w:themeFillTint="40"/>
      </w:tcPr>
    </w:tblStylePr>
  </w:style>
  <w:style w:type="table" w:customStyle="1" w:styleId="130">
    <w:name w:val="List Table 2 - Accent 2"/>
    <w:qFormat/>
    <w:uiPriority w:val="99"/>
    <w:tblPr>
      <w:tblBorders>
        <w:top w:val="single" w:color="DB9C9A" w:themeColor="accent2" w:themeTint="90" w:sz="4" w:space="0"/>
        <w:bottom w:val="single" w:color="DB9C9A" w:themeColor="accent2" w:themeTint="90" w:sz="4" w:space="0"/>
        <w:insideH w:val="single" w:color="DB9C9A" w:themeColor="accent2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cPr>
        <w:tcBorders>
          <w:top w:val="single" w:color="C0504D" w:themeColor="accent2" w:sz="4" w:space="0"/>
          <w:left w:val="nil"/>
          <w:bottom w:val="single" w:color="C0504D" w:themeColor="accent2" w:sz="4" w:space="0"/>
          <w:right w:val="nil"/>
        </w:tcBorders>
      </w:tcPr>
    </w:tblStylePr>
    <w:tblStylePr w:type="lastRow">
      <w:rPr>
        <w:b/>
        <w:color w:val="404040"/>
        <w:sz w:val="22"/>
      </w:rPr>
      <w:tcPr>
        <w:tcBorders>
          <w:top w:val="single" w:color="C0504D" w:themeColor="accent2" w:sz="4" w:space="0"/>
          <w:left w:val="nil"/>
          <w:bottom w:val="single" w:color="C0504D" w:themeColor="accent2" w:sz="4" w:space="0"/>
          <w:right w:val="nil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cPr>
        <w:shd w:val="clear" w:color="auto" w:fill="EFD3D2" w:themeFill="accent2" w:themeFillTint="40"/>
      </w:tcPr>
    </w:tblStylePr>
    <w:tblStylePr w:type="band1Horz">
      <w:rPr>
        <w:color w:val="404040"/>
        <w:sz w:val="22"/>
      </w:rPr>
      <w:tcPr>
        <w:shd w:val="clear" w:color="auto" w:fill="EFD3D2" w:themeFill="accent2" w:themeFillTint="40"/>
      </w:tcPr>
    </w:tblStylePr>
  </w:style>
  <w:style w:type="table" w:customStyle="1" w:styleId="131">
    <w:name w:val="List Table 2 - Accent 3"/>
    <w:qFormat/>
    <w:uiPriority w:val="99"/>
    <w:tblPr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cPr>
        <w:tcBorders>
          <w:top w:val="single" w:color="9BBB59" w:themeColor="accent3" w:sz="4" w:space="0"/>
          <w:left w:val="nil"/>
          <w:bottom w:val="single" w:color="9BBB59" w:themeColor="accent3" w:sz="4" w:space="0"/>
          <w:right w:val="nil"/>
        </w:tcBorders>
      </w:tcPr>
    </w:tblStylePr>
    <w:tblStylePr w:type="lastRow">
      <w:rPr>
        <w:b/>
        <w:color w:val="404040"/>
        <w:sz w:val="22"/>
      </w:rPr>
      <w:tcPr>
        <w:tcBorders>
          <w:top w:val="single" w:color="9BBB59" w:themeColor="accent3" w:sz="4" w:space="0"/>
          <w:left w:val="nil"/>
          <w:bottom w:val="single" w:color="9BBB59" w:themeColor="accent3" w:sz="4" w:space="0"/>
          <w:right w:val="nil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cPr>
        <w:shd w:val="clear" w:color="auto" w:fill="E5EDD5" w:themeFill="accent3" w:themeFillTint="40"/>
      </w:tcPr>
    </w:tblStylePr>
    <w:tblStylePr w:type="band1Horz">
      <w:rPr>
        <w:color w:val="404040"/>
        <w:sz w:val="22"/>
      </w:rPr>
      <w:tcPr>
        <w:shd w:val="clear" w:color="auto" w:fill="E5EDD5" w:themeFill="accent3" w:themeFillTint="40"/>
      </w:tcPr>
    </w:tblStylePr>
  </w:style>
  <w:style w:type="table" w:customStyle="1" w:styleId="132">
    <w:name w:val="List Table 2 - Accent 4"/>
    <w:qFormat/>
    <w:uiPriority w:val="99"/>
    <w:tblPr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cPr>
        <w:tcBorders>
          <w:top w:val="single" w:color="8064A2" w:themeColor="accent4" w:sz="4" w:space="0"/>
          <w:left w:val="nil"/>
          <w:bottom w:val="single" w:color="8064A2" w:themeColor="accent4" w:sz="4" w:space="0"/>
          <w:right w:val="nil"/>
        </w:tcBorders>
      </w:tcPr>
    </w:tblStylePr>
    <w:tblStylePr w:type="lastRow">
      <w:rPr>
        <w:b/>
        <w:color w:val="404040"/>
        <w:sz w:val="22"/>
      </w:rPr>
      <w:tcPr>
        <w:tcBorders>
          <w:top w:val="single" w:color="8064A2" w:themeColor="accent4" w:sz="4" w:space="0"/>
          <w:left w:val="nil"/>
          <w:bottom w:val="single" w:color="8064A2" w:themeColor="accent4" w:sz="4" w:space="0"/>
          <w:right w:val="nil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cPr>
        <w:shd w:val="clear" w:color="auto" w:fill="DFD8E7" w:themeFill="accent4" w:themeFillTint="40"/>
      </w:tcPr>
    </w:tblStylePr>
  </w:style>
  <w:style w:type="table" w:customStyle="1" w:styleId="133">
    <w:name w:val="List Table 2 - Accent 5"/>
    <w:qFormat/>
    <w:uiPriority w:val="99"/>
    <w:tblPr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cPr>
        <w:tcBorders>
          <w:top w:val="single" w:color="4BACC6" w:themeColor="accent5" w:sz="4" w:space="0"/>
          <w:left w:val="nil"/>
          <w:bottom w:val="single" w:color="4BACC6" w:themeColor="accent5" w:sz="4" w:space="0"/>
          <w:right w:val="nil"/>
        </w:tcBorders>
      </w:tcPr>
    </w:tblStylePr>
    <w:tblStylePr w:type="lastRow">
      <w:rPr>
        <w:b/>
        <w:color w:val="404040"/>
        <w:sz w:val="22"/>
      </w:rPr>
      <w:tcPr>
        <w:tcBorders>
          <w:top w:val="single" w:color="4BACC6" w:themeColor="accent5" w:sz="4" w:space="0"/>
          <w:left w:val="nil"/>
          <w:bottom w:val="single" w:color="4BACC6" w:themeColor="accent5" w:sz="4" w:space="0"/>
          <w:right w:val="nil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cPr>
        <w:shd w:val="clear" w:color="auto" w:fill="D1EAF0" w:themeFill="accent5" w:themeFillTint="40"/>
      </w:tcPr>
    </w:tblStylePr>
  </w:style>
  <w:style w:type="table" w:customStyle="1" w:styleId="134">
    <w:name w:val="List Table 2 - Accent 6"/>
    <w:qFormat/>
    <w:uiPriority w:val="99"/>
    <w:tblPr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cPr>
        <w:tcBorders>
          <w:top w:val="single" w:color="F79646" w:themeColor="accent6" w:sz="4" w:space="0"/>
          <w:left w:val="nil"/>
          <w:bottom w:val="single" w:color="F79646" w:themeColor="accent6" w:sz="4" w:space="0"/>
          <w:right w:val="nil"/>
        </w:tcBorders>
      </w:tcPr>
    </w:tblStylePr>
    <w:tblStylePr w:type="lastRow">
      <w:rPr>
        <w:b/>
        <w:color w:val="404040"/>
        <w:sz w:val="22"/>
      </w:rPr>
      <w:tcPr>
        <w:tcBorders>
          <w:top w:val="single" w:color="F79646" w:themeColor="accent6" w:sz="4" w:space="0"/>
          <w:left w:val="nil"/>
          <w:bottom w:val="single" w:color="F79646" w:themeColor="accent6" w:sz="4" w:space="0"/>
          <w:right w:val="nil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cPr>
        <w:shd w:val="clear" w:color="auto" w:fill="FCE4D0" w:themeFill="accent6" w:themeFillTint="40"/>
      </w:tcPr>
    </w:tblStylePr>
    <w:tblStylePr w:type="band1Horz">
      <w:rPr>
        <w:color w:val="404040"/>
        <w:sz w:val="22"/>
      </w:rPr>
      <w:tcPr>
        <w:shd w:val="clear" w:color="auto" w:fill="FCE4D0" w:themeFill="accent6" w:themeFillTint="40"/>
      </w:tcPr>
    </w:tblStylePr>
  </w:style>
  <w:style w:type="table" w:customStyle="1" w:styleId="135">
    <w:name w:val="List Table 3"/>
    <w:qFormat/>
    <w:uiPriority w:val="9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136">
    <w:name w:val="List Table 3 - Accent 1"/>
    <w:qFormat/>
    <w:uiPriority w:val="99"/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137">
    <w:name w:val="List Table 3 - Accent 2"/>
    <w:qFormat/>
    <w:uiPriority w:val="99"/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cPr>
        <w:shd w:val="clear" w:color="auto" w:fill="D997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tcBorders>
          <w:left w:val="single" w:color="C0504D" w:themeColor="accent2" w:sz="4" w:space="0"/>
          <w:right w:val="single" w:color="C0504D" w:themeColor="accent2" w:sz="4" w:space="0"/>
        </w:tcBorders>
      </w:tcPr>
    </w:tblStylePr>
    <w:tblStylePr w:type="band1Horz">
      <w:rPr>
        <w:color w:val="404040"/>
        <w:sz w:val="22"/>
      </w:rPr>
      <w:tcPr>
        <w:tcBorders>
          <w:top w:val="single" w:color="C0504D" w:themeColor="accent2" w:sz="4" w:space="0"/>
          <w:bottom w:val="single" w:color="C0504D" w:themeColor="accent2" w:sz="4" w:space="0"/>
        </w:tcBorders>
      </w:tcPr>
    </w:tblStylePr>
  </w:style>
  <w:style w:type="table" w:customStyle="1" w:styleId="138">
    <w:name w:val="List Table 3 - Accent 3"/>
    <w:qFormat/>
    <w:uiPriority w:val="99"/>
    <w:tblPr>
      <w:tblBorders>
        <w:top w:val="single" w:color="C3D69C" w:themeColor="accent3" w:themeTint="98" w:sz="4" w:space="0"/>
        <w:left w:val="single" w:color="C3D69C" w:themeColor="accent3" w:themeTint="98" w:sz="4" w:space="0"/>
        <w:bottom w:val="single" w:color="C3D69C" w:themeColor="accent3" w:themeTint="98" w:sz="4" w:space="0"/>
        <w:right w:val="single" w:color="C3D69C" w:themeColor="accent3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cPr>
        <w:shd w:val="clear" w:color="auto" w:fill="C3D69C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tcBorders>
          <w:left w:val="single" w:color="9BBB59" w:themeColor="accent3" w:sz="4" w:space="0"/>
          <w:right w:val="single" w:color="9BBB59" w:themeColor="accent3" w:sz="4" w:space="0"/>
        </w:tcBorders>
      </w:tcPr>
    </w:tblStylePr>
    <w:tblStylePr w:type="band1Horz">
      <w:rPr>
        <w:color w:val="404040"/>
        <w:sz w:val="22"/>
      </w:rPr>
      <w:tcPr>
        <w:tcBorders>
          <w:top w:val="single" w:color="9BBB59" w:themeColor="accent3" w:sz="4" w:space="0"/>
          <w:bottom w:val="single" w:color="9BBB59" w:themeColor="accent3" w:sz="4" w:space="0"/>
        </w:tcBorders>
      </w:tcPr>
    </w:tblStylePr>
  </w:style>
  <w:style w:type="table" w:customStyle="1" w:styleId="139">
    <w:name w:val="List Table 3 - Accent 4"/>
    <w:qFormat/>
    <w:uiPriority w:val="99"/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tcBorders>
          <w:left w:val="single" w:color="8064A2" w:themeColor="accent4" w:sz="4" w:space="0"/>
          <w:right w:val="single" w:color="8064A2" w:themeColor="accent4" w:sz="4" w:space="0"/>
        </w:tcBorders>
      </w:tcPr>
    </w:tblStylePr>
    <w:tblStylePr w:type="band1Horz">
      <w:rPr>
        <w:color w:val="404040"/>
        <w:sz w:val="22"/>
      </w:rPr>
      <w:tcPr>
        <w:tcBorders>
          <w:top w:val="single" w:color="8064A2" w:themeColor="accent4" w:sz="4" w:space="0"/>
          <w:bottom w:val="single" w:color="8064A2" w:themeColor="accent4" w:sz="4" w:space="0"/>
        </w:tcBorders>
      </w:tcPr>
    </w:tblStylePr>
  </w:style>
  <w:style w:type="table" w:customStyle="1" w:styleId="140">
    <w:name w:val="List Table 3 - Accent 5"/>
    <w:qFormat/>
    <w:uiPriority w:val="99"/>
    <w:tblPr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tcBorders>
          <w:left w:val="single" w:color="4BACC6" w:themeColor="accent5" w:sz="4" w:space="0"/>
          <w:right w:val="single" w:color="4BACC6" w:themeColor="accent5" w:sz="4" w:space="0"/>
        </w:tcBorders>
      </w:tcPr>
    </w:tblStylePr>
    <w:tblStylePr w:type="band1Horz">
      <w:rPr>
        <w:color w:val="404040"/>
        <w:sz w:val="22"/>
      </w:rPr>
      <w:tcPr>
        <w:tcBorders>
          <w:top w:val="single" w:color="4BACC6" w:themeColor="accent5" w:sz="4" w:space="0"/>
          <w:bottom w:val="single" w:color="4BACC6" w:themeColor="accent5" w:sz="4" w:space="0"/>
        </w:tcBorders>
      </w:tcPr>
    </w:tblStylePr>
  </w:style>
  <w:style w:type="table" w:customStyle="1" w:styleId="141">
    <w:name w:val="List Table 3 - Accent 6"/>
    <w:qFormat/>
    <w:uiPriority w:val="99"/>
    <w:tblPr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tcBorders>
          <w:left w:val="single" w:color="F79646" w:themeColor="accent6" w:sz="4" w:space="0"/>
          <w:right w:val="single" w:color="F79646" w:themeColor="accent6" w:sz="4" w:space="0"/>
        </w:tcBorders>
      </w:tcPr>
    </w:tblStylePr>
    <w:tblStylePr w:type="band1Horz">
      <w:rPr>
        <w:color w:val="404040"/>
        <w:sz w:val="22"/>
      </w:rPr>
      <w:tcPr>
        <w:tcBorders>
          <w:top w:val="single" w:color="F79646" w:themeColor="accent6" w:sz="4" w:space="0"/>
          <w:bottom w:val="single" w:color="F79646" w:themeColor="accent6" w:sz="4" w:space="0"/>
        </w:tcBorders>
      </w:tcPr>
    </w:tblStylePr>
  </w:style>
  <w:style w:type="table" w:customStyle="1" w:styleId="142">
    <w:name w:val="List Table 4"/>
    <w:qFormat/>
    <w:uiPriority w:val="9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shd w:val="clear" w:color="auto" w:fill="BEBEBE" w:themeFill="text1" w:themeFillTint="40"/>
      </w:tcPr>
    </w:tblStylePr>
    <w:tblStylePr w:type="band1Horz">
      <w:rPr>
        <w:color w:val="404040"/>
        <w:sz w:val="22"/>
      </w:rPr>
      <w:tcPr>
        <w:shd w:val="clear" w:color="auto" w:fill="BEBEBE" w:themeFill="text1" w:themeFillTint="40"/>
      </w:tcPr>
    </w:tblStylePr>
  </w:style>
  <w:style w:type="table" w:customStyle="1" w:styleId="143">
    <w:name w:val="List Table 4 - Accent 1"/>
    <w:qFormat/>
    <w:uiPriority w:val="99"/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cPr>
        <w:shd w:val="clear" w:color="auto" w:fill="D2DFEE" w:themeFill="accent1" w:themeFillTint="40"/>
      </w:tcPr>
    </w:tblStylePr>
  </w:style>
  <w:style w:type="table" w:customStyle="1" w:styleId="144">
    <w:name w:val="List Table 4 - Accent 2"/>
    <w:qFormat/>
    <w:uiPriority w:val="99"/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shd w:val="clear" w:color="auto" w:fill="EFD3D2" w:themeFill="accent2" w:themeFillTint="40"/>
      </w:tcPr>
    </w:tblStylePr>
    <w:tblStylePr w:type="band1Horz">
      <w:rPr>
        <w:color w:val="404040"/>
        <w:sz w:val="22"/>
      </w:rPr>
      <w:tcPr>
        <w:shd w:val="clear" w:color="auto" w:fill="EFD3D2" w:themeFill="accent2" w:themeFillTint="40"/>
      </w:tcPr>
    </w:tblStylePr>
  </w:style>
  <w:style w:type="table" w:customStyle="1" w:styleId="145">
    <w:name w:val="List Table 4 - Accent 3"/>
    <w:qFormat/>
    <w:uiPriority w:val="99"/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shd w:val="clear" w:color="auto" w:fill="E5EDD5" w:themeFill="accent3" w:themeFillTint="40"/>
      </w:tcPr>
    </w:tblStylePr>
    <w:tblStylePr w:type="band1Horz">
      <w:rPr>
        <w:color w:val="404040"/>
        <w:sz w:val="22"/>
      </w:rPr>
      <w:tcPr>
        <w:shd w:val="clear" w:color="auto" w:fill="E5EDD5" w:themeFill="accent3" w:themeFillTint="40"/>
      </w:tcPr>
    </w:tblStylePr>
  </w:style>
  <w:style w:type="table" w:customStyle="1" w:styleId="146">
    <w:name w:val="List Table 4 - Accent 4"/>
    <w:qFormat/>
    <w:uiPriority w:val="99"/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cPr>
        <w:shd w:val="clear" w:color="auto" w:fill="DFD8E7" w:themeFill="accent4" w:themeFillTint="40"/>
      </w:tcPr>
    </w:tblStylePr>
  </w:style>
  <w:style w:type="table" w:customStyle="1" w:styleId="147">
    <w:name w:val="List Table 4 - Accent 5"/>
    <w:qFormat/>
    <w:uiPriority w:val="99"/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cPr>
        <w:shd w:val="clear" w:color="auto" w:fill="D1EAF0" w:themeFill="accent5" w:themeFillTint="40"/>
      </w:tcPr>
    </w:tblStylePr>
  </w:style>
  <w:style w:type="table" w:customStyle="1" w:styleId="148">
    <w:name w:val="List Table 4 - Accent 6"/>
    <w:qFormat/>
    <w:uiPriority w:val="99"/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shd w:val="clear" w:color="auto" w:fill="FCE4D0" w:themeFill="accent6" w:themeFillTint="40"/>
      </w:tcPr>
    </w:tblStylePr>
    <w:tblStylePr w:type="band1Horz">
      <w:rPr>
        <w:color w:val="404040"/>
        <w:sz w:val="22"/>
      </w:rPr>
      <w:tcPr>
        <w:shd w:val="clear" w:color="auto" w:fill="FCE4D0" w:themeFill="accent6" w:themeFillTint="40"/>
      </w:tcPr>
    </w:tblStylePr>
  </w:style>
  <w:style w:type="table" w:customStyle="1" w:styleId="149">
    <w:name w:val="List Table 5 Dark"/>
    <w:qFormat/>
    <w:uiPriority w:val="99"/>
    <w:tblPr>
      <w:tblBorders>
        <w:top w:val="single" w:color="7E7E7E" w:themeColor="text1" w:themeTint="80" w:sz="32" w:space="0"/>
        <w:left w:val="single" w:color="7E7E7E" w:themeColor="text1" w:themeTint="80" w:sz="32" w:space="0"/>
        <w:bottom w:val="single" w:color="7E7E7E" w:themeColor="text1" w:themeTint="80" w:sz="32" w:space="0"/>
        <w:right w:val="single" w:color="7E7E7E" w:themeColor="text1" w:themeTint="80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000000" w:themeColor="text1" w:sz="32" w:space="0"/>
          <w:bottom w:val="single" w:color="FFFFFF" w:themeColor="light1" w:sz="12" w:space="0"/>
        </w:tcBorders>
        <w:shd w:val="clear" w:color="auto" w:fill="7E7E7E" w:themeFill="text1" w:themeFillTint="80"/>
      </w:tcPr>
    </w:tblStylePr>
    <w:tblStylePr w:type="lastRow">
      <w:rPr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000000" w:themeColor="text1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000000" w:themeColor="text1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7E7E7E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7E7E7E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7E7E7E" w:themeFill="text1" w:themeFillTint="80"/>
      </w:tcPr>
    </w:tblStylePr>
  </w:style>
  <w:style w:type="table" w:customStyle="1" w:styleId="150">
    <w:name w:val="List Table 5 Dark - Accent 1"/>
    <w:qFormat/>
    <w:uiPriority w:val="99"/>
    <w:tblPr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auto" w:fill="4F81BD" w:themeFill="accent1"/>
      </w:tcPr>
    </w:tblStylePr>
    <w:tblStylePr w:type="lastRow">
      <w:rPr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4F81BD" w:themeFill="accent1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4F81BD" w:themeFill="accent1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4F81BD" w:themeFill="accent1"/>
      </w:tcPr>
    </w:tblStylePr>
  </w:style>
  <w:style w:type="table" w:customStyle="1" w:styleId="151">
    <w:name w:val="List Table 5 Dark - Accent 2"/>
    <w:qFormat/>
    <w:uiPriority w:val="99"/>
    <w:tblPr>
      <w:tblBorders>
        <w:top w:val="single" w:color="D99795" w:themeColor="accent2" w:themeTint="97" w:sz="32" w:space="0"/>
        <w:left w:val="single" w:color="D99795" w:themeColor="accent2" w:themeTint="97" w:sz="32" w:space="0"/>
        <w:bottom w:val="single" w:color="D99795" w:themeColor="accent2" w:themeTint="97" w:sz="32" w:space="0"/>
        <w:right w:val="single" w:color="D99795" w:themeColor="accent2" w:themeTint="97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C0504D" w:themeColor="accent2" w:sz="32" w:space="0"/>
          <w:bottom w:val="single" w:color="FFFFFF" w:themeColor="light1" w:sz="12" w:space="0"/>
        </w:tcBorders>
        <w:shd w:val="clear" w:color="auto" w:fill="D99795" w:themeFill="accent2" w:themeFillTint="97"/>
      </w:tcPr>
    </w:tblStylePr>
    <w:tblStylePr w:type="lastRow">
      <w:rPr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C0504D" w:themeColor="accent2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0504D" w:themeColor="accent2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D99795" w:themeFill="accent2" w:themeFillTint="97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D99795" w:themeFill="accent2" w:themeFillTint="97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D99795" w:themeFill="accent2" w:themeFillTint="97"/>
      </w:tcPr>
    </w:tblStylePr>
  </w:style>
  <w:style w:type="table" w:customStyle="1" w:styleId="152">
    <w:name w:val="List Table 5 Dark - Accent 3"/>
    <w:qFormat/>
    <w:uiPriority w:val="99"/>
    <w:tblPr>
      <w:tblBorders>
        <w:top w:val="single" w:color="C3D69C" w:themeColor="accent3" w:themeTint="98" w:sz="32" w:space="0"/>
        <w:left w:val="single" w:color="C3D69C" w:themeColor="accent3" w:themeTint="98" w:sz="32" w:space="0"/>
        <w:bottom w:val="single" w:color="C3D69C" w:themeColor="accent3" w:themeTint="98" w:sz="32" w:space="0"/>
        <w:right w:val="single" w:color="C3D69C" w:themeColor="accent3" w:themeTint="98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9BBB59" w:themeColor="accent3" w:sz="32" w:space="0"/>
          <w:bottom w:val="single" w:color="FFFFFF" w:themeColor="light1" w:sz="12" w:space="0"/>
        </w:tcBorders>
        <w:shd w:val="clear" w:color="auto" w:fill="C3D69C" w:themeFill="accent3" w:themeFillTint="98"/>
      </w:tcPr>
    </w:tblStylePr>
    <w:tblStylePr w:type="lastRow">
      <w:rPr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9BBB59" w:themeColor="accent3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BB59" w:themeColor="accent3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C3D69C" w:themeFill="accent3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C3D69C" w:themeFill="accent3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C3D69C" w:themeFill="accent3" w:themeFillTint="98"/>
      </w:tcPr>
    </w:tblStylePr>
  </w:style>
  <w:style w:type="table" w:customStyle="1" w:styleId="153">
    <w:name w:val="List Table 5 Dark - Accent 4"/>
    <w:qFormat/>
    <w:uiPriority w:val="99"/>
    <w:tblPr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8064A2" w:themeColor="accent4" w:sz="32" w:space="0"/>
          <w:bottom w:val="single" w:color="FFFFFF" w:themeColor="light1" w:sz="12" w:space="0"/>
        </w:tcBorders>
        <w:shd w:val="clear" w:color="auto" w:fill="B2A1C6" w:themeFill="accent4" w:themeFillTint="9A"/>
      </w:tcPr>
    </w:tblStylePr>
    <w:tblStylePr w:type="lastRow">
      <w:rPr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8064A2" w:themeColor="accent4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064A2" w:themeColor="accent4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B2A1C6" w:themeFill="accent4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B2A1C6" w:themeFill="accent4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B2A1C6" w:themeFill="accent4" w:themeFillTint="9A"/>
      </w:tcPr>
    </w:tblStylePr>
  </w:style>
  <w:style w:type="table" w:customStyle="1" w:styleId="154">
    <w:name w:val="List Table 5 Dark - Accent 5"/>
    <w:qFormat/>
    <w:uiPriority w:val="99"/>
    <w:tblPr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4BACC6" w:themeColor="accent5" w:sz="32" w:space="0"/>
          <w:bottom w:val="single" w:color="FFFFFF" w:themeColor="light1" w:sz="12" w:space="0"/>
        </w:tcBorders>
        <w:shd w:val="clear" w:color="auto" w:fill="92CCDC" w:themeFill="accent5" w:themeFillTint="9A"/>
      </w:tcPr>
    </w:tblStylePr>
    <w:tblStylePr w:type="lastRow">
      <w:rPr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4BACC6" w:themeColor="accent5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BACC6" w:themeColor="accent5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92CCDC" w:themeFill="accent5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92CCDC" w:themeFill="accent5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92CCDC" w:themeFill="accent5" w:themeFillTint="9A"/>
      </w:tcPr>
    </w:tblStylePr>
  </w:style>
  <w:style w:type="table" w:customStyle="1" w:styleId="155">
    <w:name w:val="List Table 5 Dark - Accent 6"/>
    <w:qFormat/>
    <w:uiPriority w:val="99"/>
    <w:tblPr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F79646" w:themeColor="accent6" w:sz="32" w:space="0"/>
          <w:bottom w:val="single" w:color="FFFFFF" w:themeColor="light1" w:sz="12" w:space="0"/>
        </w:tcBorders>
        <w:shd w:val="clear" w:color="auto" w:fill="FAC090" w:themeFill="accent6" w:themeFillTint="98"/>
      </w:tcPr>
    </w:tblStylePr>
    <w:tblStylePr w:type="lastRow">
      <w:rPr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F79646" w:themeColor="accent6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79646" w:themeColor="accent6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FAC090" w:themeFill="accent6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FAC090" w:themeFill="accent6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FAC090" w:themeFill="accent6" w:themeFillTint="98"/>
      </w:tcPr>
    </w:tblStylePr>
  </w:style>
  <w:style w:type="table" w:customStyle="1" w:styleId="156">
    <w:name w:val="List Table 6 Colorful"/>
    <w:qFormat/>
    <w:uiPriority w:val="99"/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bottom w:val="single" w:color="000000" w:themeColor="text1" w:sz="4" w:space="0"/>
        </w:tcBorders>
      </w:tcPr>
    </w:tblStylePr>
    <w:tblStylePr w:type="la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la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band1Vert">
      <w:tcPr>
        <w:shd w:val="clear" w:color="auto" w:fill="BEBEBE" w:themeFill="text1" w:themeFillTint="40"/>
      </w:tcPr>
    </w:tblStylePr>
    <w:tblStylePr w:type="band1Horz">
      <w:rPr>
        <w:color w:val="000000" w:themeColor="text1"/>
        <w:sz w:val="22"/>
        <w14:textFill>
          <w14:solidFill>
            <w14:schemeClr w14:val="tx1"/>
          </w14:solidFill>
        </w14:textFill>
      </w:rPr>
      <w:tcPr>
        <w:shd w:val="clear" w:color="auto" w:fill="BEBEBE" w:themeFill="text1" w:themeFillTint="40"/>
      </w:tcPr>
    </w:tblStylePr>
    <w:tblStylePr w:type="band2Horz">
      <w:rPr>
        <w:color w:val="000000" w:themeColor="text1"/>
        <w:sz w:val="22"/>
        <w14:textFill>
          <w14:solidFill>
            <w14:schemeClr w14:val="tx1"/>
          </w14:solidFill>
        </w14:textFill>
      </w:rPr>
    </w:tblStylePr>
  </w:style>
  <w:style w:type="table" w:customStyle="1" w:styleId="157">
    <w:name w:val="List Table 6 Colorful - Accent 1"/>
    <w:qFormat/>
    <w:uiPriority w:val="99"/>
    <w:tblPr>
      <w:tblBorders>
        <w:top w:val="single" w:color="4F81BD" w:themeColor="accent1" w:sz="4" w:space="0"/>
        <w:bottom w:val="single" w:color="4F81BD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B71" w:themeColor="accent1" w:themeShade="94"/>
      </w:rPr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B71" w:themeColor="accent1" w:themeShade="94"/>
      </w:rPr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B71" w:themeColor="accent1" w:themeShade="94"/>
      </w:rPr>
    </w:tblStylePr>
    <w:tblStylePr w:type="lastCol">
      <w:rPr>
        <w:b/>
        <w:color w:val="2A4B71" w:themeColor="accent1" w:themeShade="94"/>
      </w:rPr>
    </w:tblStylePr>
    <w:tblStylePr w:type="band1Vert">
      <w:tcPr>
        <w:shd w:val="clear" w:color="auto" w:fill="D2DFEE" w:themeFill="accent1" w:themeFillTint="40"/>
      </w:tcPr>
    </w:tblStylePr>
    <w:tblStylePr w:type="band1Horz">
      <w:rPr>
        <w:color w:val="2A4B71" w:themeColor="accent1" w:themeShade="94"/>
        <w:sz w:val="22"/>
      </w:rPr>
      <w:tcPr>
        <w:shd w:val="clear" w:color="auto" w:fill="D2DFEE" w:themeFill="accent1" w:themeFillTint="40"/>
      </w:tcPr>
    </w:tblStylePr>
    <w:tblStylePr w:type="band2Horz">
      <w:rPr>
        <w:color w:val="2A4B71" w:themeColor="accent1" w:themeShade="94"/>
        <w:sz w:val="22"/>
      </w:rPr>
    </w:tblStylePr>
  </w:style>
  <w:style w:type="table" w:customStyle="1" w:styleId="158">
    <w:name w:val="List Table 6 Colorful - Accent 2"/>
    <w:qFormat/>
    <w:uiPriority w:val="99"/>
    <w:tblPr>
      <w:tblBorders>
        <w:top w:val="single" w:color="D99795" w:themeColor="accent2" w:themeTint="97" w:sz="4" w:space="0"/>
        <w:bottom w:val="single" w:color="D997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C0504D" w:themeColor="accent2" w:sz="4" w:space="0"/>
        </w:tcBorders>
      </w:tc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C0504D" w:themeColor="accent2" w:sz="4" w:space="0"/>
        </w:tcBorders>
      </w:tc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auto" w:fill="EFD3D2" w:themeFill="accent2" w:themeFillTint="40"/>
      </w:tcPr>
    </w:tblStylePr>
    <w:tblStylePr w:type="band1Horz">
      <w:rPr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auto" w:fill="EFD3D2" w:themeFill="accent2" w:themeFillTint="40"/>
      </w:tcPr>
    </w:tblStylePr>
    <w:tblStylePr w:type="band2Horz">
      <w:rPr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59">
    <w:name w:val="List Table 6 Colorful - Accent 3"/>
    <w:qFormat/>
    <w:uiPriority w:val="99"/>
    <w:tblPr>
      <w:tblBorders>
        <w:top w:val="single" w:color="C3D69C" w:themeColor="accent3" w:themeTint="98" w:sz="4" w:space="0"/>
        <w:bottom w:val="single" w:color="C3D69C" w:themeColor="accent3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bottom w:val="single" w:color="9BBB59" w:themeColor="accent3" w:sz="4" w:space="0"/>
        </w:tcBorders>
      </w:tcPr>
    </w:tblStylePr>
    <w:tblStylePr w:type="la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9BBB59" w:themeColor="accent3" w:sz="4" w:space="0"/>
        </w:tcBorders>
      </w:tcPr>
    </w:tblStylePr>
    <w:tblStylePr w:type="fir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auto" w:fill="E5EDD5" w:themeFill="accent3" w:themeFillTint="40"/>
      </w:tcPr>
    </w:tblStylePr>
    <w:tblStylePr w:type="band1Horz">
      <w:rPr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auto" w:fill="E5EDD5" w:themeFill="accent3" w:themeFillTint="40"/>
      </w:tcPr>
    </w:tblStylePr>
    <w:tblStylePr w:type="band2Horz">
      <w:rPr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60">
    <w:name w:val="List Table 6 Colorful - Accent 4"/>
    <w:qFormat/>
    <w:uiPriority w:val="99"/>
    <w:tblPr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8064A2" w:themeColor="accent4" w:sz="4" w:space="0"/>
        </w:tcBorders>
      </w:tc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8064A2" w:themeColor="accent4" w:sz="4" w:space="0"/>
        </w:tcBorders>
      </w:tc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auto" w:fill="DFD8E7" w:themeFill="accent4" w:themeFillTint="40"/>
      </w:tcPr>
    </w:tblStylePr>
    <w:tblStylePr w:type="band1Horz">
      <w:rPr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auto" w:fill="DFD8E7" w:themeFill="accent4" w:themeFillTint="40"/>
      </w:tcPr>
    </w:tblStylePr>
    <w:tblStylePr w:type="band2Horz">
      <w:rPr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61">
    <w:name w:val="List Table 6 Colorful - Accent 5"/>
    <w:qFormat/>
    <w:uiPriority w:val="99"/>
    <w:tblPr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bottom w:val="single" w:color="4BACC6" w:themeColor="accent5" w:sz="4" w:space="0"/>
        </w:tcBorders>
      </w:tcPr>
    </w:tblStylePr>
    <w:tblStylePr w:type="la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auto" w:fill="D1EAF0" w:themeFill="accent5" w:themeFillTint="40"/>
      </w:tcPr>
    </w:tblStylePr>
    <w:tblStylePr w:type="band1Horz">
      <w:rPr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auto" w:fill="D1EAF0" w:themeFill="accent5" w:themeFillTint="40"/>
      </w:tcPr>
    </w:tblStylePr>
    <w:tblStylePr w:type="band2Horz">
      <w:rPr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62">
    <w:name w:val="List Table 6 Colorful - Accent 6"/>
    <w:qFormat/>
    <w:uiPriority w:val="99"/>
    <w:tblPr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bottom w:val="single" w:color="F79646" w:themeColor="accent6" w:sz="4" w:space="0"/>
        </w:tcBorders>
      </w:tcPr>
    </w:tblStylePr>
    <w:tblStylePr w:type="la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auto" w:fill="FCE4D0" w:themeFill="accent6" w:themeFillTint="40"/>
      </w:tcPr>
    </w:tblStylePr>
    <w:tblStylePr w:type="band1Horz">
      <w:rPr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auto" w:fill="FCE4D0" w:themeFill="accent6" w:themeFillTint="40"/>
      </w:tcPr>
    </w:tblStylePr>
    <w:tblStylePr w:type="band2Horz">
      <w:rPr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63">
    <w:name w:val="List Table 7 Colorful"/>
    <w:qFormat/>
    <w:uiPriority w:val="99"/>
    <w:tblPr>
      <w:tblBorders>
        <w:right w:val="single" w:color="7E7E7E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000000" w:themeColor="text1" w:sz="4" w:space="0"/>
          <w:right w:val="nil"/>
        </w:tcBorders>
        <w:shd w:val="clear" w:color="auto" w:fill="FFFFFF" w:themeFill="light1"/>
      </w:tcPr>
    </w:tblStylePr>
    <w:tblStylePr w:type="lastRow">
      <w:rPr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000000" w:themeColor="text1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000000" w:themeColor="text1" w:sz="4" w:space="0"/>
        </w:tcBorders>
        <w:shd w:val="clear" w:color="auto" w:fill="FFFFFF"/>
      </w:tcPr>
    </w:tblStylePr>
    <w:tblStylePr w:type="lastCol">
      <w:rPr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000000" w:themeColor="text1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BEBEBE" w:themeFill="text1" w:themeFillTint="40"/>
      </w:tcPr>
    </w:tblStylePr>
    <w:tblStylePr w:type="band1Horz">
      <w:rPr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auto" w:fill="BEBEBE" w:themeFill="text1" w:themeFillTint="40"/>
      </w:tcPr>
    </w:tblStylePr>
    <w:tblStylePr w:type="band2Horz">
      <w:rPr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64">
    <w:name w:val="List Table 7 Colorful - Accent 1"/>
    <w:qFormat/>
    <w:uiPriority w:val="99"/>
    <w:tblPr>
      <w:tblBorders>
        <w:right w:val="single" w:color="4F81BD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2A4B71" w:themeColor="accent1" w:themeShade="94"/>
        <w:sz w:val="22"/>
      </w:rPr>
      <w:tcPr>
        <w:tcBorders>
          <w:top w:val="nil"/>
          <w:left w:val="nil"/>
          <w:bottom w:val="single" w:color="4F81BD" w:themeColor="accent1" w:sz="4" w:space="0"/>
          <w:right w:val="nil"/>
        </w:tcBorders>
        <w:shd w:val="clear" w:color="auto" w:fill="FFFFFF" w:themeFill="light1"/>
      </w:tcPr>
    </w:tblStylePr>
    <w:tblStylePr w:type="lastRow">
      <w:rPr>
        <w:i/>
        <w:color w:val="2A4B71" w:themeColor="accent1" w:themeShade="94"/>
        <w:sz w:val="22"/>
      </w:rPr>
      <w:tcPr>
        <w:tcBorders>
          <w:top w:val="single" w:color="4F81BD" w:themeColor="accent1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A4B71" w:themeColor="accent1" w:themeShade="94"/>
        <w:sz w:val="22"/>
      </w:rPr>
      <w:tcPr>
        <w:tcBorders>
          <w:top w:val="nil"/>
          <w:left w:val="nil"/>
          <w:bottom w:val="nil"/>
          <w:right w:val="single" w:color="4F81BD" w:themeColor="accent1" w:sz="4" w:space="0"/>
        </w:tcBorders>
        <w:shd w:val="clear" w:color="auto" w:fill="FFFFFF"/>
      </w:tcPr>
    </w:tblStylePr>
    <w:tblStylePr w:type="lastCol">
      <w:rPr>
        <w:i/>
        <w:color w:val="2A4B71" w:themeColor="accent1" w:themeShade="94"/>
        <w:sz w:val="22"/>
      </w:rPr>
      <w:tcPr>
        <w:tcBorders>
          <w:top w:val="nil"/>
          <w:left w:val="single" w:color="4F81BD" w:themeColor="accent1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D2DFEE" w:themeFill="accent1" w:themeFillTint="40"/>
      </w:tcPr>
    </w:tblStylePr>
    <w:tblStylePr w:type="band1Horz">
      <w:rPr>
        <w:color w:val="2A4B71" w:themeColor="accent1" w:themeShade="94"/>
        <w:sz w:val="22"/>
      </w:rPr>
      <w:tcPr>
        <w:shd w:val="clear" w:color="auto" w:fill="D2DFEE" w:themeFill="accent1" w:themeFillTint="40"/>
      </w:tcPr>
    </w:tblStylePr>
    <w:tblStylePr w:type="band2Horz">
      <w:rPr>
        <w:color w:val="2A4B71" w:themeColor="accent1" w:themeShade="94"/>
        <w:sz w:val="22"/>
      </w:rPr>
    </w:tblStylePr>
  </w:style>
  <w:style w:type="table" w:customStyle="1" w:styleId="165">
    <w:name w:val="List Table 7 Colorful - Accent 2"/>
    <w:qFormat/>
    <w:uiPriority w:val="99"/>
    <w:tblPr>
      <w:tblBorders>
        <w:right w:val="single" w:color="D997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C0504D" w:themeColor="accent2" w:sz="4" w:space="0"/>
          <w:right w:val="nil"/>
        </w:tcBorders>
        <w:shd w:val="clear" w:color="auto" w:fill="FFFFFF" w:themeFill="light1"/>
      </w:tcPr>
    </w:tblStylePr>
    <w:tblStylePr w:type="lastRow">
      <w:rPr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C0504D" w:themeColor="accent2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C0504D" w:themeColor="accent2" w:sz="4" w:space="0"/>
        </w:tcBorders>
        <w:shd w:val="clear" w:color="auto" w:fill="FFFFFF"/>
      </w:tcPr>
    </w:tblStylePr>
    <w:tblStylePr w:type="lastCol">
      <w:rPr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C0504D" w:themeColor="accent2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EFD3D2" w:themeFill="accent2" w:themeFillTint="40"/>
      </w:tcPr>
    </w:tblStylePr>
    <w:tblStylePr w:type="band1Horz">
      <w:rPr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auto" w:fill="EFD3D2" w:themeFill="accent2" w:themeFillTint="40"/>
      </w:tcPr>
    </w:tblStylePr>
    <w:tblStylePr w:type="band2Horz">
      <w:rPr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66">
    <w:name w:val="List Table 7 Colorful - Accent 3"/>
    <w:qFormat/>
    <w:uiPriority w:val="99"/>
    <w:tblPr>
      <w:tblBorders>
        <w:right w:val="single" w:color="C3D69C" w:themeColor="accent3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9BBB59" w:themeColor="accent3" w:sz="4" w:space="0"/>
          <w:right w:val="nil"/>
        </w:tcBorders>
        <w:shd w:val="clear" w:color="auto" w:fill="FFFFFF" w:themeFill="light1"/>
      </w:tcPr>
    </w:tblStylePr>
    <w:tblStylePr w:type="lastRow">
      <w:rPr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9BBB59" w:themeColor="accent3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9BBB59" w:themeColor="accent3" w:sz="4" w:space="0"/>
        </w:tcBorders>
        <w:shd w:val="clear" w:color="auto" w:fill="FFFFFF"/>
      </w:tcPr>
    </w:tblStylePr>
    <w:tblStylePr w:type="lastCol">
      <w:rPr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9BBB59" w:themeColor="accent3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E5EDD5" w:themeFill="accent3" w:themeFillTint="40"/>
      </w:tcPr>
    </w:tblStylePr>
    <w:tblStylePr w:type="band1Horz">
      <w:rPr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auto" w:fill="E5EDD5" w:themeFill="accent3" w:themeFillTint="40"/>
      </w:tcPr>
    </w:tblStylePr>
    <w:tblStylePr w:type="band2Horz">
      <w:rPr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67">
    <w:name w:val="List Table 7 Colorful - Accent 4"/>
    <w:qFormat/>
    <w:uiPriority w:val="99"/>
    <w:tblPr>
      <w:tblBorders>
        <w:right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8064A2" w:themeColor="accent4" w:sz="4" w:space="0"/>
          <w:right w:val="nil"/>
        </w:tcBorders>
        <w:shd w:val="clear" w:color="auto" w:fill="FFFFFF" w:themeFill="light1"/>
      </w:tcPr>
    </w:tblStylePr>
    <w:tblStylePr w:type="lastRow">
      <w:rPr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8064A2" w:themeColor="accent4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8064A2" w:themeColor="accent4" w:sz="4" w:space="0"/>
        </w:tcBorders>
        <w:shd w:val="clear" w:color="auto" w:fill="FFFFFF"/>
      </w:tcPr>
    </w:tblStylePr>
    <w:tblStylePr w:type="lastCol">
      <w:rPr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8064A2" w:themeColor="accent4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DFD8E7" w:themeFill="accent4" w:themeFillTint="40"/>
      </w:tcPr>
    </w:tblStylePr>
    <w:tblStylePr w:type="band1Horz">
      <w:rPr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auto" w:fill="DFD8E7" w:themeFill="accent4" w:themeFillTint="40"/>
      </w:tcPr>
    </w:tblStylePr>
    <w:tblStylePr w:type="band2Horz">
      <w:rPr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68">
    <w:name w:val="List Table 7 Colorful - Accent 5"/>
    <w:qFormat/>
    <w:uiPriority w:val="99"/>
    <w:tblPr>
      <w:tblBorders>
        <w:right w:val="single" w:color="92CCDC" w:themeColor="accent5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4BACC6" w:themeColor="accent5" w:sz="4" w:space="0"/>
          <w:right w:val="nil"/>
        </w:tcBorders>
        <w:shd w:val="clear" w:color="auto" w:fill="FFFFFF" w:themeFill="light1"/>
      </w:tcPr>
    </w:tblStylePr>
    <w:tblStylePr w:type="lastRow">
      <w:rPr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4BACC6" w:themeColor="accent5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4BACC6" w:themeColor="accent5" w:sz="4" w:space="0"/>
        </w:tcBorders>
        <w:shd w:val="clear" w:color="auto" w:fill="FFFFFF"/>
      </w:tcPr>
    </w:tblStylePr>
    <w:tblStylePr w:type="lastCol">
      <w:rPr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4BACC6" w:themeColor="accent5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D1EAF0" w:themeFill="accent5" w:themeFillTint="40"/>
      </w:tcPr>
    </w:tblStylePr>
    <w:tblStylePr w:type="band1Horz">
      <w:rPr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auto" w:fill="D1EAF0" w:themeFill="accent5" w:themeFillTint="40"/>
      </w:tcPr>
    </w:tblStylePr>
    <w:tblStylePr w:type="band2Horz">
      <w:rPr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69">
    <w:name w:val="List Table 7 Colorful - Accent 6"/>
    <w:qFormat/>
    <w:uiPriority w:val="99"/>
    <w:tblPr>
      <w:tblBorders>
        <w:right w:val="single" w:color="FAC090" w:themeColor="accent6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F79646" w:themeColor="accent6" w:sz="4" w:space="0"/>
          <w:right w:val="nil"/>
        </w:tcBorders>
        <w:shd w:val="clear" w:color="auto" w:fill="FFFFFF" w:themeFill="light1"/>
      </w:tcPr>
    </w:tblStylePr>
    <w:tblStylePr w:type="lastRow">
      <w:rPr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F79646" w:themeColor="accent6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79646" w:themeColor="accent6" w:sz="4" w:space="0"/>
        </w:tcBorders>
        <w:shd w:val="clear" w:color="auto" w:fill="FFFFFF"/>
      </w:tcPr>
    </w:tblStylePr>
    <w:tblStylePr w:type="lastCol">
      <w:rPr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F79646" w:themeColor="accent6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FCE4D0" w:themeFill="accent6" w:themeFillTint="40"/>
      </w:tcPr>
    </w:tblStylePr>
    <w:tblStylePr w:type="band1Horz">
      <w:rPr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auto" w:fill="FCE4D0" w:themeFill="accent6" w:themeFillTint="40"/>
      </w:tcPr>
    </w:tblStylePr>
    <w:tblStylePr w:type="band2Horz">
      <w:rPr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70">
    <w:name w:val="Lined - Accent"/>
    <w:qFormat/>
    <w:uiPriority w:val="99"/>
    <w:rPr>
      <w:color w:val="404040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cPr>
        <w:shd w:val="clear" w:color="auto" w:fill="7E7E7E" w:themeFill="text1" w:themeFillTint="80"/>
      </w:tcPr>
    </w:tblStylePr>
    <w:tblStylePr w:type="lastRow">
      <w:rPr>
        <w:color w:val="F2F2F2"/>
        <w:sz w:val="22"/>
      </w:rPr>
      <w:tcPr>
        <w:shd w:val="clear" w:color="auto" w:fill="7E7E7E" w:themeFill="text1" w:themeFillTint="80"/>
      </w:tcPr>
    </w:tblStylePr>
    <w:tblStylePr w:type="firstCol">
      <w:rPr>
        <w:color w:val="F2F2F2"/>
        <w:sz w:val="22"/>
      </w:rPr>
      <w:tcPr>
        <w:shd w:val="clear" w:color="auto" w:fill="7E7E7E" w:themeFill="text1" w:themeFillTint="80"/>
      </w:tcPr>
    </w:tblStylePr>
    <w:tblStylePr w:type="lastCol">
      <w:rPr>
        <w:color w:val="F2F2F2"/>
        <w:sz w:val="22"/>
      </w:rPr>
      <w:tcPr>
        <w:shd w:val="clear" w:color="auto" w:fill="7E7E7E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cPr>
        <w:shd w:val="clear" w:color="auto" w:fill="F1F1F1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1F1F1" w:themeFill="text1" w:themeFillTint="0D"/>
      </w:tcPr>
    </w:tblStylePr>
  </w:style>
  <w:style w:type="table" w:customStyle="1" w:styleId="171">
    <w:name w:val="Lined - Accent 1"/>
    <w:qFormat/>
    <w:uiPriority w:val="99"/>
    <w:rPr>
      <w:color w:val="404040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cPr>
        <w:shd w:val="clear" w:color="auto" w:fill="5D8BC2" w:themeFill="accent1" w:themeFillTint="EA"/>
      </w:tcPr>
    </w:tblStylePr>
    <w:tblStylePr w:type="lastRow">
      <w:rPr>
        <w:color w:val="F2F2F2"/>
        <w:sz w:val="22"/>
      </w:rPr>
      <w:tcPr>
        <w:shd w:val="clear" w:color="auto" w:fill="5D8BC2" w:themeFill="accent1" w:themeFillTint="EA"/>
      </w:tcPr>
    </w:tblStylePr>
    <w:tblStylePr w:type="firstCol">
      <w:rPr>
        <w:color w:val="F2F2F2"/>
        <w:sz w:val="22"/>
      </w:rPr>
      <w:tcPr>
        <w:shd w:val="clear" w:color="auto" w:fill="5D8BC2" w:themeFill="accent1" w:themeFillTint="EA"/>
      </w:tcPr>
    </w:tblStylePr>
    <w:tblStylePr w:type="lastCol">
      <w:rPr>
        <w:color w:val="F2F2F2"/>
        <w:sz w:val="22"/>
      </w:rPr>
      <w:tcPr>
        <w:shd w:val="clear" w:color="auto" w:fill="5D8B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C7D7EA" w:themeFill="accent1" w:themeFillTint="50"/>
      </w:tcPr>
    </w:tblStylePr>
  </w:style>
  <w:style w:type="table" w:customStyle="1" w:styleId="172">
    <w:name w:val="Lined - Accent 2"/>
    <w:qFormat/>
    <w:uiPriority w:val="99"/>
    <w:rPr>
      <w:color w:val="404040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cPr>
        <w:shd w:val="clear" w:color="auto" w:fill="D99795" w:themeFill="accent2" w:themeFillTint="97"/>
      </w:tcPr>
    </w:tblStylePr>
    <w:tblStylePr w:type="lastRow">
      <w:rPr>
        <w:color w:val="F2F2F2"/>
        <w:sz w:val="22"/>
      </w:rPr>
      <w:tcPr>
        <w:shd w:val="clear" w:color="auto" w:fill="D99795" w:themeFill="accent2" w:themeFillTint="97"/>
      </w:tcPr>
    </w:tblStylePr>
    <w:tblStylePr w:type="firstCol">
      <w:rPr>
        <w:color w:val="F2F2F2"/>
        <w:sz w:val="22"/>
      </w:rPr>
      <w:tcPr>
        <w:shd w:val="clear" w:color="auto" w:fill="D99795" w:themeFill="accent2" w:themeFillTint="97"/>
      </w:tcPr>
    </w:tblStylePr>
    <w:tblStylePr w:type="lastCol">
      <w:rPr>
        <w:color w:val="F2F2F2"/>
        <w:sz w:val="22"/>
      </w:rPr>
      <w:tcPr>
        <w:shd w:val="clear" w:color="auto" w:fill="D997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2DCDC" w:themeFill="accent2" w:themeFillTint="32"/>
      </w:tcPr>
    </w:tblStylePr>
  </w:style>
  <w:style w:type="table" w:customStyle="1" w:styleId="173">
    <w:name w:val="Lined - Accent 3"/>
    <w:qFormat/>
    <w:uiPriority w:val="99"/>
    <w:rPr>
      <w:color w:val="404040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cPr>
        <w:shd w:val="clear" w:color="auto" w:fill="9BBB59" w:themeFill="accent3" w:themeFillTint="FE"/>
      </w:tcPr>
    </w:tblStylePr>
    <w:tblStylePr w:type="lastRow">
      <w:rPr>
        <w:color w:val="F2F2F2"/>
        <w:sz w:val="22"/>
      </w:rPr>
      <w:tcPr>
        <w:shd w:val="clear" w:color="auto" w:fill="9BBB59" w:themeFill="accent3" w:themeFillTint="FE"/>
      </w:tcPr>
    </w:tblStylePr>
    <w:tblStylePr w:type="firstCol">
      <w:rPr>
        <w:color w:val="F2F2F2"/>
        <w:sz w:val="22"/>
      </w:rPr>
      <w:tcPr>
        <w:shd w:val="clear" w:color="auto" w:fill="9BBB59" w:themeFill="accent3" w:themeFillTint="FE"/>
      </w:tcPr>
    </w:tblStylePr>
    <w:tblStylePr w:type="lastCol">
      <w:rPr>
        <w:color w:val="F2F2F2"/>
        <w:sz w:val="22"/>
      </w:rPr>
      <w:tcPr>
        <w:shd w:val="clear" w:color="auto" w:fill="9B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cPr>
        <w:shd w:val="clear" w:color="auto" w:fill="EAF1DD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EAF1DD" w:themeFill="accent3" w:themeFillTint="34"/>
      </w:tcPr>
    </w:tblStylePr>
  </w:style>
  <w:style w:type="table" w:customStyle="1" w:styleId="174">
    <w:name w:val="Lined - Accent 4"/>
    <w:qFormat/>
    <w:uiPriority w:val="99"/>
    <w:rPr>
      <w:color w:val="404040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E5DFEC" w:themeFill="accent4" w:themeFillTint="34"/>
      </w:tcPr>
    </w:tblStylePr>
  </w:style>
  <w:style w:type="table" w:customStyle="1" w:styleId="175">
    <w:name w:val="Lined - Accent 5"/>
    <w:qFormat/>
    <w:uiPriority w:val="99"/>
    <w:rPr>
      <w:color w:val="404040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cPr>
        <w:shd w:val="clear" w:color="auto" w:fill="4BACC6" w:themeFill="accent5"/>
      </w:tcPr>
    </w:tblStylePr>
    <w:tblStylePr w:type="lastRow">
      <w:rPr>
        <w:color w:val="F2F2F2"/>
        <w:sz w:val="22"/>
      </w:rPr>
      <w:tcPr>
        <w:shd w:val="clear" w:color="auto" w:fill="4BACC6" w:themeFill="accent5"/>
      </w:tcPr>
    </w:tblStylePr>
    <w:tblStylePr w:type="firstCol">
      <w:rPr>
        <w:color w:val="F2F2F2"/>
        <w:sz w:val="22"/>
      </w:rPr>
      <w:tcPr>
        <w:shd w:val="clear" w:color="auto" w:fill="4BACC6" w:themeFill="accent5"/>
      </w:tcPr>
    </w:tblStylePr>
    <w:tblStylePr w:type="lastCol">
      <w:rPr>
        <w:color w:val="F2F2F2"/>
        <w:sz w:val="22"/>
      </w:rPr>
      <w:tcPr>
        <w:shd w:val="clear" w:color="auto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DAEEF3" w:themeFill="accent5" w:themeFillTint="34"/>
      </w:tcPr>
    </w:tblStylePr>
  </w:style>
  <w:style w:type="table" w:customStyle="1" w:styleId="176">
    <w:name w:val="Lined - Accent 6"/>
    <w:qFormat/>
    <w:uiPriority w:val="99"/>
    <w:rPr>
      <w:color w:val="404040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cPr>
        <w:shd w:val="clear" w:color="auto" w:fill="F79646" w:themeFill="accent6"/>
      </w:tcPr>
    </w:tblStylePr>
    <w:tblStylePr w:type="lastRow">
      <w:rPr>
        <w:color w:val="F2F2F2"/>
        <w:sz w:val="22"/>
      </w:rPr>
      <w:tcPr>
        <w:shd w:val="clear" w:color="auto" w:fill="F79646" w:themeFill="accent6"/>
      </w:tcPr>
    </w:tblStylePr>
    <w:tblStylePr w:type="firstCol">
      <w:rPr>
        <w:color w:val="F2F2F2"/>
        <w:sz w:val="22"/>
      </w:rPr>
      <w:tcPr>
        <w:shd w:val="clear" w:color="auto" w:fill="F79646" w:themeFill="accent6"/>
      </w:tcPr>
    </w:tblStylePr>
    <w:tblStylePr w:type="lastCol">
      <w:rPr>
        <w:color w:val="F2F2F2"/>
        <w:sz w:val="22"/>
      </w:rPr>
      <w:tcPr>
        <w:shd w:val="clear" w:color="auto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cPr>
        <w:shd w:val="clear" w:color="auto" w:fill="FDE9D9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DE9D9" w:themeFill="accent6" w:themeFillTint="34"/>
      </w:tcPr>
    </w:tblStylePr>
  </w:style>
  <w:style w:type="table" w:customStyle="1" w:styleId="177">
    <w:name w:val="Bordered &amp; Lined - Accent"/>
    <w:qFormat/>
    <w:uiPriority w:val="99"/>
    <w:rPr>
      <w:color w:val="404040"/>
    </w:rPr>
    <w:tblPr>
      <w:tblBorders>
        <w:top w:val="single" w:color="585858" w:themeColor="text1" w:themeTint="A6" w:sz="4" w:space="0"/>
        <w:left w:val="single" w:color="585858" w:themeColor="text1" w:themeTint="A6" w:sz="4" w:space="0"/>
        <w:bottom w:val="single" w:color="585858" w:themeColor="text1" w:themeTint="A6" w:sz="4" w:space="0"/>
        <w:right w:val="single" w:color="585858" w:themeColor="text1" w:themeTint="A6" w:sz="4" w:space="0"/>
        <w:insideH w:val="single" w:color="585858" w:themeColor="text1" w:themeTint="A6" w:sz="4" w:space="0"/>
        <w:insideV w:val="single" w:color="585858" w:themeColor="text1" w:themeTint="A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cPr>
        <w:shd w:val="clear" w:color="auto" w:fill="7E7E7E" w:themeFill="text1" w:themeFillTint="80"/>
      </w:tcPr>
    </w:tblStylePr>
    <w:tblStylePr w:type="lastRow">
      <w:rPr>
        <w:color w:val="F2F2F2"/>
        <w:sz w:val="22"/>
      </w:rPr>
      <w:tcPr>
        <w:shd w:val="clear" w:color="auto" w:fill="7E7E7E" w:themeFill="text1" w:themeFillTint="80"/>
      </w:tcPr>
    </w:tblStylePr>
    <w:tblStylePr w:type="firstCol">
      <w:rPr>
        <w:color w:val="F2F2F2"/>
        <w:sz w:val="22"/>
      </w:rPr>
      <w:tcPr>
        <w:shd w:val="clear" w:color="auto" w:fill="7E7E7E" w:themeFill="text1" w:themeFillTint="80"/>
      </w:tcPr>
    </w:tblStylePr>
    <w:tblStylePr w:type="lastCol">
      <w:rPr>
        <w:color w:val="F2F2F2"/>
        <w:sz w:val="22"/>
      </w:rPr>
      <w:tcPr>
        <w:shd w:val="clear" w:color="auto" w:fill="7E7E7E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cPr>
        <w:shd w:val="clear" w:color="auto" w:fill="F1F1F1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1F1F1" w:themeFill="text1" w:themeFillTint="0D"/>
      </w:tcPr>
    </w:tblStylePr>
  </w:style>
  <w:style w:type="table" w:customStyle="1" w:styleId="178">
    <w:name w:val="Bordered &amp; Lined - Accent 1"/>
    <w:qFormat/>
    <w:uiPriority w:val="99"/>
    <w:rPr>
      <w:color w:val="404040"/>
    </w:r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4F81BD" w:themeColor="accent1" w:sz="4" w:space="0"/>
        <w:insideV w:val="single" w:color="4F81BD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cPr>
        <w:shd w:val="clear" w:color="auto" w:fill="5D8BC2" w:themeFill="accent1" w:themeFillTint="EA"/>
      </w:tcPr>
    </w:tblStylePr>
    <w:tblStylePr w:type="lastRow">
      <w:rPr>
        <w:color w:val="F2F2F2"/>
        <w:sz w:val="22"/>
      </w:rPr>
      <w:tcPr>
        <w:shd w:val="clear" w:color="auto" w:fill="5D8BC2" w:themeFill="accent1" w:themeFillTint="EA"/>
      </w:tcPr>
    </w:tblStylePr>
    <w:tblStylePr w:type="firstCol">
      <w:rPr>
        <w:color w:val="F2F2F2"/>
        <w:sz w:val="22"/>
      </w:rPr>
      <w:tcPr>
        <w:shd w:val="clear" w:color="auto" w:fill="5D8BC2" w:themeFill="accent1" w:themeFillTint="EA"/>
      </w:tcPr>
    </w:tblStylePr>
    <w:tblStylePr w:type="lastCol">
      <w:rPr>
        <w:color w:val="F2F2F2"/>
        <w:sz w:val="22"/>
      </w:rPr>
      <w:tcPr>
        <w:shd w:val="clear" w:color="auto" w:fill="5D8B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C7D7EA" w:themeFill="accent1" w:themeFillTint="50"/>
      </w:tcPr>
    </w:tblStylePr>
  </w:style>
  <w:style w:type="table" w:customStyle="1" w:styleId="179">
    <w:name w:val="Bordered &amp; Lined - Accent 2"/>
    <w:qFormat/>
    <w:uiPriority w:val="99"/>
    <w:rPr>
      <w:color w:val="404040"/>
    </w:rPr>
    <w:tblPr>
      <w:tblBorders>
        <w:top w:val="single" w:color="C0504D" w:themeColor="accent2" w:sz="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C0504D" w:themeColor="accent2" w:sz="4" w:space="0"/>
        <w:insideV w:val="single" w:color="C0504D" w:themeColor="accent2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cPr>
        <w:shd w:val="clear" w:color="auto" w:fill="D99795" w:themeFill="accent2" w:themeFillTint="97"/>
      </w:tcPr>
    </w:tblStylePr>
    <w:tblStylePr w:type="lastRow">
      <w:rPr>
        <w:color w:val="F2F2F2"/>
        <w:sz w:val="22"/>
      </w:rPr>
      <w:tcPr>
        <w:shd w:val="clear" w:color="auto" w:fill="D99795" w:themeFill="accent2" w:themeFillTint="97"/>
      </w:tcPr>
    </w:tblStylePr>
    <w:tblStylePr w:type="firstCol">
      <w:rPr>
        <w:color w:val="F2F2F2"/>
        <w:sz w:val="22"/>
      </w:rPr>
      <w:tcPr>
        <w:shd w:val="clear" w:color="auto" w:fill="D99795" w:themeFill="accent2" w:themeFillTint="97"/>
      </w:tcPr>
    </w:tblStylePr>
    <w:tblStylePr w:type="lastCol">
      <w:rPr>
        <w:color w:val="F2F2F2"/>
        <w:sz w:val="22"/>
      </w:rPr>
      <w:tcPr>
        <w:shd w:val="clear" w:color="auto" w:fill="D997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2DCDC" w:themeFill="accent2" w:themeFillTint="32"/>
      </w:tcPr>
    </w:tblStylePr>
  </w:style>
  <w:style w:type="table" w:customStyle="1" w:styleId="180">
    <w:name w:val="Bordered &amp; Lined - Accent 3"/>
    <w:qFormat/>
    <w:uiPriority w:val="99"/>
    <w:rPr>
      <w:color w:val="404040"/>
    </w:rPr>
    <w:tblPr>
      <w:tblBorders>
        <w:top w:val="single" w:color="9BBB59" w:themeColor="accent3" w:sz="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9BBB59" w:themeColor="accent3" w:sz="4" w:space="0"/>
        <w:insideV w:val="single" w:color="9BBB59" w:themeColor="accent3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cPr>
        <w:shd w:val="clear" w:color="auto" w:fill="9BBB59" w:themeFill="accent3" w:themeFillTint="FE"/>
      </w:tcPr>
    </w:tblStylePr>
    <w:tblStylePr w:type="lastRow">
      <w:rPr>
        <w:color w:val="F2F2F2"/>
        <w:sz w:val="22"/>
      </w:rPr>
      <w:tcPr>
        <w:shd w:val="clear" w:color="auto" w:fill="9BBB59" w:themeFill="accent3" w:themeFillTint="FE"/>
      </w:tcPr>
    </w:tblStylePr>
    <w:tblStylePr w:type="firstCol">
      <w:rPr>
        <w:color w:val="F2F2F2"/>
        <w:sz w:val="22"/>
      </w:rPr>
      <w:tcPr>
        <w:shd w:val="clear" w:color="auto" w:fill="9BBB59" w:themeFill="accent3" w:themeFillTint="FE"/>
      </w:tcPr>
    </w:tblStylePr>
    <w:tblStylePr w:type="lastCol">
      <w:rPr>
        <w:color w:val="F2F2F2"/>
        <w:sz w:val="22"/>
      </w:rPr>
      <w:tcPr>
        <w:shd w:val="clear" w:color="auto" w:fill="9B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cPr>
        <w:shd w:val="clear" w:color="auto" w:fill="EAF1DD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EAF1DD" w:themeFill="accent3" w:themeFillTint="34"/>
      </w:tcPr>
    </w:tblStylePr>
  </w:style>
  <w:style w:type="table" w:customStyle="1" w:styleId="181">
    <w:name w:val="Bordered &amp; Lined - Accent 4"/>
    <w:qFormat/>
    <w:uiPriority w:val="99"/>
    <w:rPr>
      <w:color w:val="404040"/>
    </w:rPr>
    <w:tblPr>
      <w:tblBorders>
        <w:top w:val="single" w:color="8064A2" w:themeColor="accent4" w:sz="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8064A2" w:themeColor="accent4" w:sz="4" w:space="0"/>
        <w:insideV w:val="single" w:color="8064A2" w:themeColor="accent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E5DFEC" w:themeFill="accent4" w:themeFillTint="34"/>
      </w:tcPr>
    </w:tblStylePr>
  </w:style>
  <w:style w:type="table" w:customStyle="1" w:styleId="182">
    <w:name w:val="Bordered &amp; Lined - Accent 5"/>
    <w:qFormat/>
    <w:uiPriority w:val="99"/>
    <w:rPr>
      <w:color w:val="404040"/>
    </w:rPr>
    <w:tblPr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cPr>
        <w:shd w:val="clear" w:color="auto" w:fill="4BACC6" w:themeFill="accent5"/>
      </w:tcPr>
    </w:tblStylePr>
    <w:tblStylePr w:type="lastRow">
      <w:rPr>
        <w:color w:val="F2F2F2"/>
        <w:sz w:val="22"/>
      </w:rPr>
      <w:tcPr>
        <w:shd w:val="clear" w:color="auto" w:fill="4BACC6" w:themeFill="accent5"/>
      </w:tcPr>
    </w:tblStylePr>
    <w:tblStylePr w:type="firstCol">
      <w:rPr>
        <w:color w:val="F2F2F2"/>
        <w:sz w:val="22"/>
      </w:rPr>
      <w:tcPr>
        <w:shd w:val="clear" w:color="auto" w:fill="4BACC6" w:themeFill="accent5"/>
      </w:tcPr>
    </w:tblStylePr>
    <w:tblStylePr w:type="lastCol">
      <w:rPr>
        <w:color w:val="F2F2F2"/>
        <w:sz w:val="22"/>
      </w:rPr>
      <w:tcPr>
        <w:shd w:val="clear" w:color="auto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DAEEF3" w:themeFill="accent5" w:themeFillTint="34"/>
      </w:tcPr>
    </w:tblStylePr>
  </w:style>
  <w:style w:type="table" w:customStyle="1" w:styleId="183">
    <w:name w:val="Bordered &amp; Lined - Accent 6"/>
    <w:qFormat/>
    <w:uiPriority w:val="99"/>
    <w:rPr>
      <w:color w:val="404040"/>
    </w:rPr>
    <w:tblPr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cPr>
        <w:shd w:val="clear" w:color="auto" w:fill="F79646" w:themeFill="accent6"/>
      </w:tcPr>
    </w:tblStylePr>
    <w:tblStylePr w:type="lastRow">
      <w:rPr>
        <w:color w:val="F2F2F2"/>
        <w:sz w:val="22"/>
      </w:rPr>
      <w:tcPr>
        <w:shd w:val="clear" w:color="auto" w:fill="F79646" w:themeFill="accent6"/>
      </w:tcPr>
    </w:tblStylePr>
    <w:tblStylePr w:type="firstCol">
      <w:rPr>
        <w:color w:val="F2F2F2"/>
        <w:sz w:val="22"/>
      </w:rPr>
      <w:tcPr>
        <w:shd w:val="clear" w:color="auto" w:fill="F79646" w:themeFill="accent6"/>
      </w:tcPr>
    </w:tblStylePr>
    <w:tblStylePr w:type="lastCol">
      <w:rPr>
        <w:color w:val="F2F2F2"/>
        <w:sz w:val="22"/>
      </w:rPr>
      <w:tcPr>
        <w:shd w:val="clear" w:color="auto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cPr>
        <w:shd w:val="clear" w:color="auto" w:fill="FDE9D9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DE9D9" w:themeFill="accent6" w:themeFillTint="34"/>
      </w:tcPr>
    </w:tblStylePr>
  </w:style>
  <w:style w:type="table" w:customStyle="1" w:styleId="184">
    <w:name w:val="Bordered"/>
    <w:qFormat/>
    <w:uiPriority w:val="99"/>
    <w:tblPr>
      <w:tblBorders>
        <w:top w:val="single" w:color="D8D8D8" w:themeColor="text1" w:themeTint="26" w:sz="4" w:space="0"/>
        <w:left w:val="single" w:color="D8D8D8" w:themeColor="text1" w:themeTint="26" w:sz="4" w:space="0"/>
        <w:bottom w:val="single" w:color="D8D8D8" w:themeColor="text1" w:themeTint="26" w:sz="4" w:space="0"/>
        <w:right w:val="single" w:color="D8D8D8" w:themeColor="text1" w:themeTint="26" w:sz="4" w:space="0"/>
        <w:insideH w:val="single" w:color="D8D8D8" w:themeColor="text1" w:themeTint="26" w:sz="4" w:space="0"/>
        <w:insideV w:val="single" w:color="D8D8D8" w:themeColor="text1" w:themeTint="2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cPr>
        <w:tcBorders>
          <w:bottom w:val="single" w:color="000000" w:themeColor="tex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text1" w:sz="12" w:space="0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cPr>
        <w:tcBorders>
          <w:left w:val="single" w:color="000000" w:themeColor="text1" w:sz="12" w:space="0"/>
        </w:tcBorders>
      </w:tcPr>
    </w:tblStylePr>
    <w:tblStylePr w:type="band1Horz">
      <w:rPr>
        <w:color w:val="404040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</w:style>
  <w:style w:type="table" w:customStyle="1" w:styleId="185">
    <w:name w:val="Bordered - Accent 1"/>
    <w:qFormat/>
    <w:uiPriority w:val="99"/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4F81BD" w:themeColor="accent1" w:sz="12" w:space="0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band1Horz">
      <w:rPr>
        <w:color w:val="404040"/>
        <w:sz w:val="22"/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</w:style>
  <w:style w:type="table" w:customStyle="1" w:styleId="186">
    <w:name w:val="Bordered - Accent 2"/>
    <w:qFormat/>
    <w:uiPriority w:val="99"/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cPr>
        <w:tcBorders>
          <w:bottom w:val="single" w:color="C0504D" w:themeColor="accent2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C0504D" w:themeColor="accent2" w:sz="12" w:space="0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cPr>
        <w:tcBorders>
          <w:left w:val="single" w:color="C0504D" w:themeColor="accent2" w:sz="12" w:space="0"/>
        </w:tcBorders>
      </w:tcPr>
    </w:tblStylePr>
    <w:tblStylePr w:type="band1Horz">
      <w:rPr>
        <w:color w:val="404040"/>
        <w:sz w:val="22"/>
      </w:rPr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</w:style>
  <w:style w:type="table" w:customStyle="1" w:styleId="187">
    <w:name w:val="Bordered - Accent 3"/>
    <w:qFormat/>
    <w:uiPriority w:val="99"/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cPr>
        <w:tcBorders>
          <w:bottom w:val="single" w:color="9BBB59" w:themeColor="accent3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9BBB59" w:themeColor="accent3" w:sz="12" w:space="0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cPr>
        <w:tcBorders>
          <w:left w:val="single" w:color="9BBB59" w:themeColor="accent3" w:sz="12" w:space="0"/>
        </w:tcBorders>
      </w:tcPr>
    </w:tblStylePr>
    <w:tblStylePr w:type="band1Horz">
      <w:rPr>
        <w:color w:val="404040"/>
        <w:sz w:val="22"/>
      </w:rPr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</w:style>
  <w:style w:type="table" w:customStyle="1" w:styleId="188">
    <w:name w:val="Bordered - Accent 4"/>
    <w:qFormat/>
    <w:uiPriority w:val="99"/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cPr>
        <w:tcBorders>
          <w:bottom w:val="single" w:color="8064A2" w:themeColor="accent4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8064A2" w:themeColor="accent4" w:sz="12" w:space="0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cPr>
        <w:tcBorders>
          <w:left w:val="single" w:color="8064A2" w:themeColor="accent4" w:sz="12" w:space="0"/>
        </w:tcBorders>
      </w:tcPr>
    </w:tblStylePr>
    <w:tblStylePr w:type="band1Horz">
      <w:rPr>
        <w:color w:val="404040"/>
        <w:sz w:val="22"/>
      </w:rPr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</w:style>
  <w:style w:type="table" w:customStyle="1" w:styleId="189">
    <w:name w:val="Bordered - Accent 5"/>
    <w:qFormat/>
    <w:uiPriority w:val="99"/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cPr>
        <w:tcBorders>
          <w:bottom w:val="single" w:color="4BACC6" w:themeColor="accent5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4BACC6" w:themeColor="accent5" w:sz="12" w:space="0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cPr>
        <w:tcBorders>
          <w:left w:val="single" w:color="4BACC6" w:themeColor="accent5" w:sz="12" w:space="0"/>
        </w:tcBorders>
      </w:tcPr>
    </w:tblStylePr>
    <w:tblStylePr w:type="band1Horz">
      <w:rPr>
        <w:color w:val="404040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</w:style>
  <w:style w:type="table" w:customStyle="1" w:styleId="190">
    <w:name w:val="Bordered - Accent 6"/>
    <w:qFormat/>
    <w:uiPriority w:val="99"/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cPr>
        <w:tcBorders>
          <w:bottom w:val="single" w:color="F79646" w:themeColor="accent6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F79646" w:themeColor="accent6" w:sz="12" w:space="0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cPr>
        <w:tcBorders>
          <w:left w:val="single" w:color="F79646" w:themeColor="accent6" w:sz="12" w:space="0"/>
        </w:tcBorders>
      </w:tcPr>
    </w:tblStylePr>
    <w:tblStylePr w:type="band1Horz">
      <w:rPr>
        <w:color w:val="404040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</w:style>
  <w:style w:type="table" w:customStyle="1" w:styleId="19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1688</Words>
  <Characters>13818</Characters>
  <Paragraphs>173</Paragraphs>
  <TotalTime>169</TotalTime>
  <ScaleCrop>false</ScaleCrop>
  <LinksUpToDate>false</LinksUpToDate>
  <CharactersWithSpaces>16224</CharactersWithSpaces>
  <Application>WPS Office_11.2.0.11537_F1E327BC-269C-435d-A152-05C5408002CA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2022-06-15T08:27:00Z</dcterms:created>
  <dc:creator>А20</dc:creator>
  <cp:lastModifiedBy>pc-46</cp:lastModifiedBy>
  <cp:lastPrinted>2023-06-26T09:27:57Z</cp:lastPrinted>
  <dcterms:modified xsi:type="dcterms:W3CDTF">2023-06-27T16:42:39Z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696FA6DEDEC94BF6A14FC07028F8126D</vt:lpwstr>
  </property>
  <property fmtid="{D5CDD505-2E9C-101B-9397-08002B2CF9AE}" pid="3" name="KSOProductBuildVer">
    <vt:lpwstr>1049-11.2.0.11537</vt:lpwstr>
  </property>
</Properties>
</file>