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5D" w:rsidRDefault="008F3F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3F5D" w:rsidRDefault="008F3F5D">
      <w:pPr>
        <w:pStyle w:val="ConsPlusNormal"/>
        <w:jc w:val="both"/>
        <w:outlineLvl w:val="0"/>
      </w:pPr>
    </w:p>
    <w:p w:rsidR="008F3F5D" w:rsidRDefault="008F3F5D">
      <w:pPr>
        <w:pStyle w:val="ConsPlusTitle"/>
        <w:jc w:val="center"/>
        <w:outlineLvl w:val="0"/>
      </w:pPr>
      <w:r>
        <w:t>АДМИНИСТРАЦИЯ КОСТРОМСКОЙ ОБЛАСТИ</w:t>
      </w:r>
    </w:p>
    <w:p w:rsidR="008F3F5D" w:rsidRDefault="008F3F5D">
      <w:pPr>
        <w:pStyle w:val="ConsPlusTitle"/>
        <w:jc w:val="center"/>
      </w:pPr>
    </w:p>
    <w:p w:rsidR="008F3F5D" w:rsidRDefault="008F3F5D">
      <w:pPr>
        <w:pStyle w:val="ConsPlusTitle"/>
        <w:jc w:val="center"/>
      </w:pPr>
      <w:r>
        <w:t>ПОСТАНОВЛЕНИЕ</w:t>
      </w:r>
    </w:p>
    <w:p w:rsidR="008F3F5D" w:rsidRDefault="008F3F5D">
      <w:pPr>
        <w:pStyle w:val="ConsPlusTitle"/>
        <w:jc w:val="center"/>
      </w:pPr>
      <w:r>
        <w:t>от 30 декабря 2020 г. N 652-а</w:t>
      </w:r>
    </w:p>
    <w:p w:rsidR="008F3F5D" w:rsidRDefault="008F3F5D">
      <w:pPr>
        <w:pStyle w:val="ConsPlusTitle"/>
        <w:jc w:val="center"/>
      </w:pPr>
    </w:p>
    <w:p w:rsidR="008F3F5D" w:rsidRDefault="008F3F5D">
      <w:pPr>
        <w:pStyle w:val="ConsPlusTitle"/>
        <w:jc w:val="center"/>
      </w:pPr>
      <w:r>
        <w:t xml:space="preserve">О ПОРЯДКЕ ПРЕДОСТАВЛЕНИЯ СУБСИДИЙ ПРЕДПРИЯТИЯМ </w:t>
      </w:r>
      <w:proofErr w:type="gramStart"/>
      <w:r>
        <w:t>ХЛЕБОПЕКАРНОЙ</w:t>
      </w:r>
      <w:proofErr w:type="gramEnd"/>
    </w:p>
    <w:p w:rsidR="008F3F5D" w:rsidRDefault="008F3F5D">
      <w:pPr>
        <w:pStyle w:val="ConsPlusTitle"/>
        <w:jc w:val="center"/>
      </w:pPr>
      <w:r>
        <w:t>ПРОМЫШЛЕННОСТИ НА КОМПЕНСАЦИЮ ЧАСТИ ЗАТРАТ НА ПРОИЗВОДСТВО</w:t>
      </w:r>
    </w:p>
    <w:p w:rsidR="008F3F5D" w:rsidRDefault="008F3F5D">
      <w:pPr>
        <w:pStyle w:val="ConsPlusTitle"/>
        <w:jc w:val="center"/>
      </w:pPr>
      <w:r>
        <w:t xml:space="preserve">И РЕАЛИЗАЦИЮ </w:t>
      </w:r>
      <w:proofErr w:type="gramStart"/>
      <w:r>
        <w:t>ПРОИЗВЕДЕННЫХ</w:t>
      </w:r>
      <w:proofErr w:type="gramEnd"/>
      <w:r>
        <w:t xml:space="preserve"> И РЕАЛИЗОВАННЫХ ХЛЕБА</w:t>
      </w:r>
    </w:p>
    <w:p w:rsidR="008F3F5D" w:rsidRDefault="008F3F5D">
      <w:pPr>
        <w:pStyle w:val="ConsPlusTitle"/>
        <w:jc w:val="center"/>
      </w:pPr>
      <w:r>
        <w:t>И ХЛЕБОБУЛОЧНЫХ ИЗДЕЛИЙ</w:t>
      </w:r>
    </w:p>
    <w:p w:rsidR="008F3F5D" w:rsidRDefault="008F3F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3F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F5D" w:rsidRDefault="008F3F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F5D" w:rsidRDefault="008F3F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Костромской области</w:t>
            </w:r>
            <w:proofErr w:type="gramEnd"/>
          </w:p>
          <w:p w:rsidR="008F3F5D" w:rsidRDefault="008F3F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r:id="rId6" w:history="1">
              <w:r>
                <w:rPr>
                  <w:color w:val="0000FF"/>
                </w:rPr>
                <w:t>N 72-а</w:t>
              </w:r>
            </w:hyperlink>
            <w:r>
              <w:rPr>
                <w:color w:val="392C69"/>
              </w:rPr>
              <w:t xml:space="preserve">, от 28.03.2022 </w:t>
            </w:r>
            <w:hyperlink r:id="rId7" w:history="1">
              <w:r>
                <w:rPr>
                  <w:color w:val="0000FF"/>
                </w:rPr>
                <w:t>N 136-а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</w:tr>
    </w:tbl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2020 года N 2140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</w:t>
      </w:r>
      <w:proofErr w:type="gramEnd"/>
      <w:r>
        <w:t xml:space="preserve"> и реализованных хлеба и хлебобулочных изделий" администрация Костромской области постановляет:</w:t>
      </w:r>
    </w:p>
    <w:p w:rsidR="008F3F5D" w:rsidRDefault="008F3F5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28.03.2022 N 136-а)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субсидий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изделий.</w:t>
      </w:r>
    </w:p>
    <w:p w:rsidR="008F3F5D" w:rsidRDefault="008F3F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28.03.2022 N 136-а)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</w:t>
      </w:r>
      <w:proofErr w:type="gramStart"/>
      <w:r>
        <w:t xml:space="preserve">в силу со дня вступления в силу закона Костромской области о внесении изменений в </w:t>
      </w:r>
      <w:hyperlink r:id="rId12" w:history="1">
        <w:r>
          <w:rPr>
            <w:color w:val="0000FF"/>
          </w:rPr>
          <w:t>Закон</w:t>
        </w:r>
        <w:proofErr w:type="gramEnd"/>
      </w:hyperlink>
      <w:r>
        <w:t xml:space="preserve"> Костромской области от 21 декабря 2020 года N 37-7-ЗКО "Об областном бюджете на 2021 год и на плановый период 2022 и 2023 годов", связанных с реализацией настоящего постановления.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right"/>
      </w:pPr>
      <w:r>
        <w:t>Губернатор</w:t>
      </w:r>
    </w:p>
    <w:p w:rsidR="008F3F5D" w:rsidRDefault="008F3F5D">
      <w:pPr>
        <w:pStyle w:val="ConsPlusNormal"/>
        <w:jc w:val="right"/>
      </w:pPr>
      <w:r>
        <w:t>Костромской области</w:t>
      </w:r>
    </w:p>
    <w:p w:rsidR="008F3F5D" w:rsidRDefault="008F3F5D">
      <w:pPr>
        <w:pStyle w:val="ConsPlusNormal"/>
        <w:jc w:val="right"/>
      </w:pPr>
      <w:r>
        <w:t>С.СИТНИКОВ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right"/>
        <w:outlineLvl w:val="0"/>
      </w:pPr>
      <w:r>
        <w:t>Приложение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right"/>
      </w:pPr>
      <w:r>
        <w:t>Утвержден</w:t>
      </w:r>
    </w:p>
    <w:p w:rsidR="008F3F5D" w:rsidRDefault="008F3F5D">
      <w:pPr>
        <w:pStyle w:val="ConsPlusNormal"/>
        <w:jc w:val="right"/>
      </w:pPr>
      <w:r>
        <w:t>постановлением</w:t>
      </w:r>
    </w:p>
    <w:p w:rsidR="008F3F5D" w:rsidRDefault="008F3F5D">
      <w:pPr>
        <w:pStyle w:val="ConsPlusNormal"/>
        <w:jc w:val="right"/>
      </w:pPr>
      <w:r>
        <w:t>администрации</w:t>
      </w:r>
    </w:p>
    <w:p w:rsidR="008F3F5D" w:rsidRDefault="008F3F5D">
      <w:pPr>
        <w:pStyle w:val="ConsPlusNormal"/>
        <w:jc w:val="right"/>
      </w:pPr>
      <w:r>
        <w:t>Костромской области</w:t>
      </w:r>
    </w:p>
    <w:p w:rsidR="008F3F5D" w:rsidRDefault="008F3F5D">
      <w:pPr>
        <w:pStyle w:val="ConsPlusNormal"/>
        <w:jc w:val="right"/>
      </w:pPr>
      <w:r>
        <w:t>от 30 декабря 2020 г. N 652-а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:rsidR="008F3F5D" w:rsidRDefault="008F3F5D">
      <w:pPr>
        <w:pStyle w:val="ConsPlusTitle"/>
        <w:jc w:val="center"/>
      </w:pPr>
      <w:r>
        <w:t xml:space="preserve">ПРЕДОСТАВЛЕНИЯ СУБСИДИЙ ПРЕДПРИЯТИЯМ </w:t>
      </w:r>
      <w:proofErr w:type="gramStart"/>
      <w:r>
        <w:t>ХЛЕБОПЕКАРНОЙ</w:t>
      </w:r>
      <w:proofErr w:type="gramEnd"/>
    </w:p>
    <w:p w:rsidR="008F3F5D" w:rsidRDefault="008F3F5D">
      <w:pPr>
        <w:pStyle w:val="ConsPlusTitle"/>
        <w:jc w:val="center"/>
      </w:pPr>
      <w:r>
        <w:t>ПРОМЫШЛЕННОСТИ НА КОМПЕНСАЦИЮ ЧАСТИ ЗАТРАТ НА ПРОИЗВОДСТВО</w:t>
      </w:r>
    </w:p>
    <w:p w:rsidR="008F3F5D" w:rsidRDefault="008F3F5D">
      <w:pPr>
        <w:pStyle w:val="ConsPlusTitle"/>
        <w:jc w:val="center"/>
      </w:pPr>
      <w:r>
        <w:t xml:space="preserve">И РЕАЛИЗАЦИЮ </w:t>
      </w:r>
      <w:proofErr w:type="gramStart"/>
      <w:r>
        <w:t>ПРОИЗВЕДЕННЫХ</w:t>
      </w:r>
      <w:proofErr w:type="gramEnd"/>
      <w:r>
        <w:t xml:space="preserve"> И РЕАЛИЗОВАННЫХ ХЛЕБА</w:t>
      </w:r>
    </w:p>
    <w:p w:rsidR="008F3F5D" w:rsidRDefault="008F3F5D">
      <w:pPr>
        <w:pStyle w:val="ConsPlusTitle"/>
        <w:jc w:val="center"/>
      </w:pPr>
      <w:r>
        <w:t>И ХЛЕБОБУЛОЧНЫХ ИЗДЕЛИЙ</w:t>
      </w:r>
    </w:p>
    <w:p w:rsidR="008F3F5D" w:rsidRDefault="008F3F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3F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F5D" w:rsidRDefault="008F3F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F5D" w:rsidRDefault="008F3F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Костромской области</w:t>
            </w:r>
            <w:proofErr w:type="gramEnd"/>
          </w:p>
          <w:p w:rsidR="008F3F5D" w:rsidRDefault="008F3F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r:id="rId13" w:history="1">
              <w:r>
                <w:rPr>
                  <w:color w:val="0000FF"/>
                </w:rPr>
                <w:t>N 72-а</w:t>
              </w:r>
            </w:hyperlink>
            <w:r>
              <w:rPr>
                <w:color w:val="392C69"/>
              </w:rPr>
              <w:t xml:space="preserve">, от 28.03.2022 </w:t>
            </w:r>
            <w:hyperlink r:id="rId14" w:history="1">
              <w:r>
                <w:rPr>
                  <w:color w:val="0000FF"/>
                </w:rPr>
                <w:t>N 136-а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</w:tr>
    </w:tbl>
    <w:p w:rsidR="008F3F5D" w:rsidRDefault="008F3F5D">
      <w:pPr>
        <w:pStyle w:val="ConsPlusNormal"/>
        <w:jc w:val="both"/>
      </w:pPr>
    </w:p>
    <w:p w:rsidR="008F3F5D" w:rsidRDefault="008F3F5D">
      <w:pPr>
        <w:pStyle w:val="ConsPlusTitle"/>
        <w:jc w:val="center"/>
        <w:outlineLvl w:val="1"/>
      </w:pPr>
      <w:r>
        <w:t>Глава 1. ОБЩИЕ ПОЛОЖЕНИЯ О ПРЕДОСТАВЛЕНИИ СУБСИДИЙ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2020 года N 2140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</w:t>
      </w:r>
      <w:proofErr w:type="gramEnd"/>
      <w:r>
        <w:t xml:space="preserve"> и реализацию произведенных и реализованных хлеба и хлебобулочных изделий" и определяет </w:t>
      </w:r>
      <w:proofErr w:type="gramStart"/>
      <w:r>
        <w:t>порядок</w:t>
      </w:r>
      <w:proofErr w:type="gramEnd"/>
      <w:r>
        <w:t xml:space="preserve"> и условия предоставления из областного бюджета субсидий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 (далее - субсидии).</w:t>
      </w:r>
    </w:p>
    <w:p w:rsidR="008F3F5D" w:rsidRDefault="008F3F5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28.03.2022 N 136-а)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2. Используемые в настоящем Порядке понятия означают следующее: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"предприятия хлебопекарной промышленности"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 - </w:t>
      </w:r>
      <w:hyperlink r:id="rId18" w:history="1">
        <w:r>
          <w:rPr>
            <w:color w:val="0000FF"/>
          </w:rPr>
          <w:t>10.71.1</w:t>
        </w:r>
      </w:hyperlink>
      <w:r>
        <w:t>);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"хлеб и хлебобулочные изделия" - хлеб недлительного хранения, булочные изделия недлительного хранения (со сроком годности менее 5 суток) (код продукции в соответствии с Общероссийским классификатором продукции по видам экономической деятельности ОКПД 2 - </w:t>
      </w:r>
      <w:hyperlink r:id="rId19" w:history="1">
        <w:r>
          <w:rPr>
            <w:color w:val="0000FF"/>
          </w:rPr>
          <w:t>10.71.11.110</w:t>
        </w:r>
      </w:hyperlink>
      <w:r>
        <w:t xml:space="preserve"> и </w:t>
      </w:r>
      <w:hyperlink r:id="rId20" w:history="1">
        <w:r>
          <w:rPr>
            <w:color w:val="0000FF"/>
          </w:rPr>
          <w:t>10.71.11.120</w:t>
        </w:r>
      </w:hyperlink>
      <w:r>
        <w:t>).</w:t>
      </w:r>
    </w:p>
    <w:p w:rsidR="008F3F5D" w:rsidRDefault="008F3F5D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Целью предоставления субсидии является компенсация части затрат предприятий хлебопекарной промышленности на производство и реализацию произведенных и реализованных хлеба и хлебобулочных изделий.</w:t>
      </w:r>
    </w:p>
    <w:p w:rsidR="008F3F5D" w:rsidRDefault="008F3F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28.03.2022 N 136-а)</w:t>
      </w:r>
    </w:p>
    <w:p w:rsidR="008F3F5D" w:rsidRDefault="008F3F5D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4. </w:t>
      </w:r>
      <w:proofErr w:type="gramStart"/>
      <w:r>
        <w:t xml:space="preserve">Субсидии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до департамента агропромышленного комплекса Костромской области как получателя средств областного бюджета (далее - главный распорядитель как получатель бюджетных средств) на цели, указанные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  <w:proofErr w:type="gramEnd"/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Источником финансового обеспечения субсидии являются субсидии из областного бюджета, в том числе иные межбюджетные трансферты из федерального бюджета областному бюджету на </w:t>
      </w:r>
      <w:r>
        <w:lastRenderedPageBreak/>
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изделий.</w:t>
      </w:r>
    </w:p>
    <w:p w:rsidR="008F3F5D" w:rsidRDefault="008F3F5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28.03.2022 N 136-а)</w:t>
      </w:r>
    </w:p>
    <w:p w:rsidR="008F3F5D" w:rsidRDefault="008F3F5D">
      <w:pPr>
        <w:pStyle w:val="ConsPlusNormal"/>
        <w:spacing w:before="220"/>
        <w:ind w:firstLine="540"/>
        <w:jc w:val="both"/>
      </w:pPr>
      <w:proofErr w:type="gramStart"/>
      <w: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закона Костромской области об областном бюджете на соответствующий финансовый год и на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 на плановый период).</w:t>
      </w:r>
      <w:proofErr w:type="gramEnd"/>
    </w:p>
    <w:p w:rsidR="008F3F5D" w:rsidRDefault="008F3F5D">
      <w:pPr>
        <w:pStyle w:val="ConsPlusNormal"/>
        <w:spacing w:before="220"/>
        <w:ind w:firstLine="540"/>
        <w:jc w:val="both"/>
      </w:pPr>
      <w:bookmarkStart w:id="3" w:name="P58"/>
      <w:bookmarkEnd w:id="3"/>
      <w:r>
        <w:t>5. К категории получателей субсидий относятся предприятия хлебопекарной промышленности, производящие хлеб и хлебобулочные изделия (далее - получатели субсидий).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Title"/>
        <w:jc w:val="center"/>
        <w:outlineLvl w:val="1"/>
      </w:pPr>
      <w:r>
        <w:t>Глава 2. УСЛОВИЯ И ПОРЯДОК ПРЕДОСТАВЛЕНИЯ СУБСИДИЙ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ind w:firstLine="540"/>
        <w:jc w:val="both"/>
      </w:pPr>
      <w:bookmarkStart w:id="4" w:name="P62"/>
      <w:bookmarkEnd w:id="4"/>
      <w:r>
        <w:t>6. Право на получение субсидий имеют получатели субсидий, отвечающие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2) у получателей субсидий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Костромской областью;</w:t>
      </w:r>
    </w:p>
    <w:p w:rsidR="008F3F5D" w:rsidRDefault="008F3F5D">
      <w:pPr>
        <w:pStyle w:val="ConsPlusNormal"/>
        <w:spacing w:before="220"/>
        <w:ind w:firstLine="540"/>
        <w:jc w:val="both"/>
      </w:pPr>
      <w:proofErr w:type="gramStart"/>
      <w:r>
        <w:t>3)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субсидий, другого юридического лица), ликвидации, в отношении них не введена процедура банкротства, деятельность получателей субсидий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3F5D" w:rsidRDefault="008F3F5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20.02.2021 N 72-а)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4)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- производителе товаров, работ, услуг, являющихся получателями субсидий;</w:t>
      </w:r>
    </w:p>
    <w:p w:rsidR="008F3F5D" w:rsidRDefault="008F3F5D">
      <w:pPr>
        <w:pStyle w:val="ConsPlusNormal"/>
        <w:spacing w:before="220"/>
        <w:ind w:firstLine="540"/>
        <w:jc w:val="both"/>
      </w:pPr>
      <w:proofErr w:type="gramStart"/>
      <w:r>
        <w:t>5)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6) получатели субсидий не должны получать средства из областного бюджета на основании иных нормативных правовых актов на цели, указанные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8F3F5D" w:rsidRDefault="008F3F5D">
      <w:pPr>
        <w:pStyle w:val="ConsPlusNormal"/>
        <w:spacing w:before="220"/>
        <w:ind w:firstLine="540"/>
        <w:jc w:val="both"/>
      </w:pPr>
      <w:bookmarkStart w:id="5" w:name="P70"/>
      <w:bookmarkEnd w:id="5"/>
      <w:r>
        <w:lastRenderedPageBreak/>
        <w:t>7. Субсидии предоставляются при условии: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1) представления получателями субсидий главному распорядителю как получателю бюджетных средств отчетности о финансово-экономическом состоянии получателя субсидии по форме, утвержденной Министерством сельского хозяйства Российской Федерации, за отчетный финансовый год;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2) предоставления обязательства получателя субсидии о неповышении в месяц получения субсидии цен на хлеб и хлебобулочные изделия по отношению к средней цене, сложившейся у получателя субсидии, в месяце, предшествующем месяцу получения субсидии;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3) соответствия требованиям, установленным </w:t>
      </w:r>
      <w:hyperlink w:anchor="P62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8. Размер субсидии (Rs) определяется по формуле: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center"/>
      </w:pPr>
      <w:r>
        <w:t>Rs = V x R,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ind w:firstLine="540"/>
        <w:jc w:val="both"/>
      </w:pPr>
      <w:r>
        <w:t>где: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V - количество произведенных и реализованных получателем субсидии хлеба и хлебобулочных изделий, тонн;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R - размер ставки, равный 2 625 рублям, на производство и реализацию 1 тонны произведенных и реализованных хлеба и хлебобулочных изделий.</w:t>
      </w:r>
    </w:p>
    <w:p w:rsidR="008F3F5D" w:rsidRDefault="008F3F5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28.03.2022 N 136-а)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Размер субсидии, предоставляемой получателю субсидии, не может превышать размер фактических затрат получателя субсидии на покупку муки для производства хлеба и хлебобулочных изделий.</w:t>
      </w:r>
    </w:p>
    <w:p w:rsidR="008F3F5D" w:rsidRDefault="008F3F5D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9. Для получения субсидии получатели субсидий представляют до 15 числа текущего месяца главному распорядителю как получателю бюджетных средств по адресу: 156013, г. Кострома, ул. Маршала Новикова, 37 </w:t>
      </w:r>
      <w:hyperlink w:anchor="P174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(далее - заявление) по форме согласно приложению N 1 к настоящему Порядку с приложением следующих документов: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1) справки, подписанной руководителем и главным бухгалтером получателя субсидии, о соответствии получателя субсидии требованиям, предусмотренным </w:t>
      </w:r>
      <w:hyperlink w:anchor="P62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2) </w:t>
      </w:r>
      <w:hyperlink w:anchor="P269" w:history="1">
        <w:r>
          <w:rPr>
            <w:color w:val="0000FF"/>
          </w:rPr>
          <w:t>справки-расчета</w:t>
        </w:r>
      </w:hyperlink>
      <w:r>
        <w:t xml:space="preserve"> на предоставление субсидии из областного бюджета на компенсацию части затрат на производство и реализацию произведенных и реализованных хлеба и хлебобулочных изделий по форме согласно приложению N 2 к настоящему Порядку;</w:t>
      </w:r>
    </w:p>
    <w:p w:rsidR="008F3F5D" w:rsidRDefault="008F3F5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28.03.2022 N 136-а)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3) </w:t>
      </w:r>
      <w:hyperlink w:anchor="P346" w:history="1">
        <w:r>
          <w:rPr>
            <w:color w:val="0000FF"/>
          </w:rPr>
          <w:t>сведений</w:t>
        </w:r>
      </w:hyperlink>
      <w:r>
        <w:t xml:space="preserve"> о производстве и реализации продукции, подтверждающих среднюю цену реализации хлеба и хлебобулочных изделий в месяце, предшествующем месяцу получения субсидии, по форме согласно приложению N 3 к настоящему Порядку;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4) </w:t>
      </w:r>
      <w:hyperlink w:anchor="P426" w:history="1">
        <w:r>
          <w:rPr>
            <w:color w:val="0000FF"/>
          </w:rPr>
          <w:t>справки</w:t>
        </w:r>
      </w:hyperlink>
      <w:r>
        <w:t xml:space="preserve"> о наличии мощностей для производства хлеба и хлебобулочных изделий на территории Костромской области по форме согласно приложению N 4 к настоящему Порядку;</w:t>
      </w:r>
    </w:p>
    <w:p w:rsidR="008F3F5D" w:rsidRDefault="008F3F5D">
      <w:pPr>
        <w:pStyle w:val="ConsPlusNormal"/>
        <w:spacing w:before="220"/>
        <w:ind w:firstLine="540"/>
        <w:jc w:val="both"/>
      </w:pPr>
      <w:bookmarkStart w:id="7" w:name="P89"/>
      <w:bookmarkEnd w:id="7"/>
      <w:r>
        <w:t xml:space="preserve">5) копий документов, подтверждающих затраты на цели, указанные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Порядка, в месяце, предшествующем месяцу получения субсидии: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договоры (контракты) на поставку муки для производства и реализации хлеба и хлебобулочных изделий;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lastRenderedPageBreak/>
        <w:t>платежные документы, подтверждающие факт оплаты за поставленную муку;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транспортные (сопроводительные) документы на поставку муки;</w:t>
      </w:r>
    </w:p>
    <w:p w:rsidR="008F3F5D" w:rsidRDefault="008F3F5D">
      <w:pPr>
        <w:pStyle w:val="ConsPlusNormal"/>
        <w:spacing w:before="220"/>
        <w:ind w:firstLine="540"/>
        <w:jc w:val="both"/>
      </w:pPr>
      <w:bookmarkStart w:id="8" w:name="P93"/>
      <w:bookmarkEnd w:id="8"/>
      <w:r>
        <w:t xml:space="preserve">6-7)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28.03.2022 N 136-а;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8) обязательства получателя субсидии о неповышении в месяц получения субсидии цен на хлеб и хлебобулочные изделия по отношению к средней цене, сложившейся у получателя субсидии, в месяце, предшествующем месяцу получения субсидии.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Получатели субсидий несут ответственность за достоверность сведений, представленных в документах (за исключением документов, запрашиваемых посредством межведомственного электронного взаимодействия).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89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93" w:history="1">
        <w:r>
          <w:rPr>
            <w:color w:val="0000FF"/>
          </w:rPr>
          <w:t>6</w:t>
        </w:r>
      </w:hyperlink>
      <w:r>
        <w:t xml:space="preserve"> настоящего пункта, заверяются получателями субсидий.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10. Главным распорядителем как получателем бюджетных сре</w:t>
      </w:r>
      <w:proofErr w:type="gramStart"/>
      <w:r>
        <w:t>дств в т</w:t>
      </w:r>
      <w:proofErr w:type="gramEnd"/>
      <w:r>
        <w:t>ерриториальном органе Федеральной налоговой службы запрашиваются посредством межведомственного электронного взаимодействия:</w:t>
      </w:r>
    </w:p>
    <w:p w:rsidR="008F3F5D" w:rsidRDefault="008F3F5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20.02.2021 N 72-а)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1) выписка из Единого государственного реестра юридических лиц (индивидуальных предпринимателей);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2) сведения, содержащиеся в реестре дисквалифицированных лиц;</w:t>
      </w:r>
    </w:p>
    <w:p w:rsidR="008F3F5D" w:rsidRDefault="008F3F5D">
      <w:pPr>
        <w:pStyle w:val="ConsPlusNormal"/>
        <w:jc w:val="both"/>
      </w:pPr>
      <w:r>
        <w:t xml:space="preserve">(пп.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20.02.2021 N 72-а)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3) справка, подтверждающая отсутствие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Получатель субсидий вправе представить документы, указанные в настоящем пункте, по собственной инициативе, при этом выписка из Единого государственного реестра юридических лиц (индивидуальных предпринимателей), а также выписка из реестра дисквалифицированных лиц должна быть выдана налоговым органом не ранее чем за 30 календарных дней, предшествующих дате подачи заявления.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11. Поступившие главному распорядителю как получателю бюджетных средств заявление и комплект документов, указанных в </w:t>
      </w:r>
      <w:hyperlink w:anchor="P83" w:history="1">
        <w:r>
          <w:rPr>
            <w:color w:val="0000FF"/>
          </w:rPr>
          <w:t>пункте 9</w:t>
        </w:r>
      </w:hyperlink>
      <w:r>
        <w:t xml:space="preserve"> настоящего Порядка, регистрируются в день поступления в порядке очередности их поступления в журнале регистрации, прошнурованном, пронумерованном и скрепленном печатью главного распорядителя как получателя бюджетных средств.</w:t>
      </w:r>
    </w:p>
    <w:p w:rsidR="008F3F5D" w:rsidRDefault="008F3F5D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12. Главный распорядитель как получатель бюджетных сре</w:t>
      </w:r>
      <w:proofErr w:type="gramStart"/>
      <w:r>
        <w:t>дств в т</w:t>
      </w:r>
      <w:proofErr w:type="gramEnd"/>
      <w:r>
        <w:t xml:space="preserve">ечение десяти рабочих дней со дня регистрации заявления и указанных в </w:t>
      </w:r>
      <w:hyperlink w:anchor="P83" w:history="1">
        <w:r>
          <w:rPr>
            <w:color w:val="0000FF"/>
          </w:rPr>
          <w:t>пункте 9</w:t>
        </w:r>
      </w:hyperlink>
      <w:r>
        <w:t xml:space="preserve"> настоящего Порядка документов рассматривает их и принимает решение о предоставлении субсидии либо об отказе в предоставлении субсидии.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Уведомление о предоставлении субсидии либо об отказе в ее предоставлении направляется получателю субсидии в течение трех рабочих дней со дня принятия такого решения. Субсидии предоставляются в порядке очередности поступления главному распорядителю как получателю бюджетных средств заявления и документов, указанных в </w:t>
      </w:r>
      <w:hyperlink w:anchor="P83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lastRenderedPageBreak/>
        <w:t>Предоставление субсидии осуществляется в соответствии с Соглашением, заключаемым в государственной интегрированной информационной системе управления общественными финансами "Электронный бюджет" между главным распорядителем как получателем бюджетных средств и получателем субсидии не позднее 5 рабочих дней со дня принятия решения о предоставлении субсидии в соответствии с типовой формой, установленной Министерством финансов Российской Федерации.</w:t>
      </w:r>
    </w:p>
    <w:p w:rsidR="008F3F5D" w:rsidRDefault="008F3F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20.02.2021 N 72-а)</w:t>
      </w:r>
    </w:p>
    <w:p w:rsidR="008F3F5D" w:rsidRDefault="008F3F5D">
      <w:pPr>
        <w:pStyle w:val="ConsPlusNormal"/>
        <w:spacing w:before="220"/>
        <w:ind w:firstLine="540"/>
        <w:jc w:val="both"/>
      </w:pPr>
      <w:proofErr w:type="gramStart"/>
      <w: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настоящего Порядка, на предоставление субсидий на текущий финансовый год, приводящего к невозможности предоставления субсидии в размере, определенном в Соглашении.</w:t>
      </w:r>
      <w:proofErr w:type="gramEnd"/>
    </w:p>
    <w:p w:rsidR="008F3F5D" w:rsidRDefault="008F3F5D">
      <w:pPr>
        <w:pStyle w:val="ConsPlusNormal"/>
        <w:spacing w:before="220"/>
        <w:ind w:firstLine="540"/>
        <w:jc w:val="both"/>
      </w:pPr>
      <w:r>
        <w:t>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установленной Министерством финансов Российской Федерации.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Дополнительные соглашения являются неотъемлемой частью Соглашения.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13. 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решения.</w:t>
      </w:r>
    </w:p>
    <w:p w:rsidR="008F3F5D" w:rsidRDefault="008F3F5D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14. Основанием для отказа получателям субсидий в предоставлении субсидии является: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1) несоответствие получателя субсидии требованиям, предусмотренным </w:t>
      </w:r>
      <w:hyperlink w:anchor="P58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62" w:history="1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2) несоблюдение получателем субсидии условий предоставления субсидий, установленных </w:t>
      </w:r>
      <w:hyperlink w:anchor="P70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3) несоответствие представленных получателями субсидии документов требованиям, определенным в </w:t>
      </w:r>
      <w:hyperlink w:anchor="P83" w:history="1">
        <w:r>
          <w:rPr>
            <w:color w:val="0000FF"/>
          </w:rPr>
          <w:t>пункте 9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F3F5D" w:rsidRDefault="008F3F5D">
      <w:pPr>
        <w:pStyle w:val="ConsPlusNormal"/>
        <w:jc w:val="both"/>
      </w:pPr>
      <w:r>
        <w:t xml:space="preserve">(пп.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20.02.2021 N 72-а)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4) представление документов, указанных в </w:t>
      </w:r>
      <w:hyperlink w:anchor="P83" w:history="1">
        <w:r>
          <w:rPr>
            <w:color w:val="0000FF"/>
          </w:rPr>
          <w:t>пункте 9</w:t>
        </w:r>
      </w:hyperlink>
      <w:r>
        <w:t xml:space="preserve"> настоящего Порядка, с нарушением срока, указанного в </w:t>
      </w:r>
      <w:hyperlink w:anchor="P83" w:history="1">
        <w:r>
          <w:rPr>
            <w:color w:val="0000FF"/>
          </w:rPr>
          <w:t>пункте 9</w:t>
        </w:r>
      </w:hyperlink>
      <w:r>
        <w:t xml:space="preserve"> настоящего Порядка (за исключением документов, запрашиваемых посредством межведомственного электронного взаимодействия);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5) отсутствие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до главного распорядителя как получателя бюджетных средств в установленном порядке на цели, указанные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6) недостоверность представленной получателем субсидии информации в документах, указанных в </w:t>
      </w:r>
      <w:hyperlink w:anchor="P83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15. Отказ в предоставлении субсидии по основаниям, предусмотренным </w:t>
      </w:r>
      <w:hyperlink w:anchor="P113" w:history="1">
        <w:r>
          <w:rPr>
            <w:color w:val="0000FF"/>
          </w:rPr>
          <w:t>пунктом 14</w:t>
        </w:r>
      </w:hyperlink>
      <w:r>
        <w:t xml:space="preserve"> настоящего Порядка,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Действия (бездействие), решения главного распорядителя как получателя бюджетных средств, осуществляемые (принимаемые) в ходе предоставления субсидий, могут быть </w:t>
      </w:r>
      <w:r>
        <w:lastRenderedPageBreak/>
        <w:t>обжалованы получателями субсидий в досудебном (внесудебном) порядке заместителю губернатора Костромской области, координирующему работу по вопросам реализации государственной и выработке региональной политики в области развития агропромышленного комплекса, и (или) в судебном порядке.</w:t>
      </w:r>
      <w:proofErr w:type="gramEnd"/>
    </w:p>
    <w:p w:rsidR="008F3F5D" w:rsidRDefault="008F3F5D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>17. Результатом предоставления субсидии является объем произведенных и реализованных хлеба и хлебобулочных изделий с использованием субсидии. Значение результатов предоставления субсидий устанавливается в Соглашении.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субсидии, является обеспечение получателем субсидии неповышения цены на хлеб и хлебобулочные изделия в месяц получения субсидии по отношению к средней цене, сложившейся у получателя субсидии, в месяце, предшествующем месяцу получения субсидии.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Субсидии перечисляются на расчетные или корреспондентские счета получателей субсидий, открытые ими в учреждениях Центрального банка Российской Федерации или российских кредитных организациях, не позднее десятого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</w:t>
      </w:r>
      <w:hyperlink w:anchor="P83" w:history="1">
        <w:r>
          <w:rPr>
            <w:color w:val="0000FF"/>
          </w:rPr>
          <w:t>пункте 9</w:t>
        </w:r>
      </w:hyperlink>
      <w:r>
        <w:t xml:space="preserve"> настоящего Порядка, в сроки, установленные </w:t>
      </w:r>
      <w:hyperlink w:anchor="P105" w:history="1">
        <w:r>
          <w:rPr>
            <w:color w:val="0000FF"/>
          </w:rPr>
          <w:t>пунктом 12</w:t>
        </w:r>
      </w:hyperlink>
      <w:r>
        <w:t xml:space="preserve"> настоящего Порядка, решения о предоставлении субсидии.</w:t>
      </w:r>
      <w:proofErr w:type="gramEnd"/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Title"/>
        <w:jc w:val="center"/>
        <w:outlineLvl w:val="1"/>
      </w:pPr>
      <w:r>
        <w:t>Глава 3. ТРЕБОВАНИЯ К ОТЧЕТНОСТИ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ind w:firstLine="540"/>
        <w:jc w:val="both"/>
      </w:pPr>
      <w:r>
        <w:t>19. Получатели субсидий представляют главному распорядителю как получателю бюджетных сре</w:t>
      </w:r>
      <w:proofErr w:type="gramStart"/>
      <w:r>
        <w:t>дств в ср</w:t>
      </w:r>
      <w:proofErr w:type="gramEnd"/>
      <w:r>
        <w:t>ок до 10 числа месяца, следующего за месяцем получения субсидии, отчет о достижении результата предоставления субсидии и показателя, необходимого для достижения результата предоставления субсидии (далее - отчет), в соответствии с типовой формой Соглашения, установленной Министерством финансов Российской Федерации.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Главный распорядитель как получатель бюджетных средств имеет право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При составлении отчета подлежат заполнению все графы, исправления в отчете не допускаются.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Отчет на бумажном </w:t>
      </w:r>
      <w:proofErr w:type="gramStart"/>
      <w:r>
        <w:t>носителе</w:t>
      </w:r>
      <w:proofErr w:type="gramEnd"/>
      <w:r>
        <w:t xml:space="preserve"> подписывается должностным лицом, ответственным за составление формы отчета, и руководителем получателя субсидий и заверяется печатью (при наличии).</w:t>
      </w:r>
    </w:p>
    <w:p w:rsidR="008F3F5D" w:rsidRDefault="008F3F5D">
      <w:pPr>
        <w:pStyle w:val="ConsPlusNormal"/>
        <w:spacing w:before="220"/>
        <w:ind w:firstLine="540"/>
        <w:jc w:val="both"/>
      </w:pPr>
      <w:proofErr w:type="gramStart"/>
      <w:r>
        <w:t>При увеличении средней стоимости реализации хлеба и хлебобулочных изделий вследствие изменения структуры продаж, а именно увеличении доли хлеба и хлебобулочной продукции с более высокими ценами, получатель субсидии представляет дополнительный отчет, показывающий соблюдение условия о неповышении в месяц получения субсидии цен на хлеб и хлебобулочные изделия по каждому виду продукции по отношению к цене на каждый вид продукции, сложившейся у получателя</w:t>
      </w:r>
      <w:proofErr w:type="gramEnd"/>
      <w:r>
        <w:t xml:space="preserve"> субсидии, в месяце, предшествующем месяцу получения субсидии.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Title"/>
        <w:jc w:val="center"/>
        <w:outlineLvl w:val="1"/>
      </w:pPr>
      <w:r>
        <w:t xml:space="preserve">Глава 4. </w:t>
      </w:r>
      <w:proofErr w:type="gramStart"/>
      <w:r>
        <w:t>КОНТРОЛЬ ЗА</w:t>
      </w:r>
      <w:proofErr w:type="gramEnd"/>
      <w:r>
        <w:t xml:space="preserve"> СОБЛЮДЕНИЕМ</w:t>
      </w:r>
    </w:p>
    <w:p w:rsidR="008F3F5D" w:rsidRDefault="008F3F5D">
      <w:pPr>
        <w:pStyle w:val="ConsPlusTitle"/>
        <w:jc w:val="center"/>
      </w:pPr>
      <w:r>
        <w:t>УСЛОВИЙ, ЦЕЛЕЙ И ПОРЯДКА ПРЕДОСТАВЛЕНИЯ СУБСИДИЙ</w:t>
      </w:r>
    </w:p>
    <w:p w:rsidR="008F3F5D" w:rsidRDefault="008F3F5D">
      <w:pPr>
        <w:pStyle w:val="ConsPlusTitle"/>
        <w:jc w:val="center"/>
      </w:pPr>
      <w:r>
        <w:t>И ОТВЕТСТВЕННОСТИ ЗА ИХ НАРУШЕНИЕ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ind w:firstLine="540"/>
        <w:jc w:val="both"/>
      </w:pPr>
      <w:r>
        <w:t xml:space="preserve">20.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 осуществляют проверку соблюдения условий, целей и порядка предоставления субсидий получателями </w:t>
      </w:r>
      <w:r>
        <w:lastRenderedPageBreak/>
        <w:t>субсидий.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Выражение согласия получателя субсидии на осуществление указанных в настоящем пункте проверок осуществляется путем подписания Соглашения.</w:t>
      </w:r>
    </w:p>
    <w:p w:rsidR="008F3F5D" w:rsidRDefault="008F3F5D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21. </w:t>
      </w:r>
      <w:proofErr w:type="gramStart"/>
      <w:r>
        <w:t>В случае установления факта нарушения получателем субсидии условий, целей и порядка предоставления субсидии, установленных настоящим Порядком и заключенным Соглашением,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недостижения значения результата предоставления субсидии и показателей, необходимых для достижения результата предоставления субсидии, субсидия подлежит возврату в областной бюджет в полном объеме:</w:t>
      </w:r>
      <w:proofErr w:type="gramEnd"/>
    </w:p>
    <w:p w:rsidR="008F3F5D" w:rsidRDefault="008F3F5D">
      <w:pPr>
        <w:pStyle w:val="ConsPlusNormal"/>
        <w:spacing w:before="220"/>
        <w:ind w:firstLine="540"/>
        <w:jc w:val="both"/>
      </w:pPr>
      <w:r>
        <w:t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 w:rsidR="008F3F5D" w:rsidRDefault="008F3F5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получателем субсидий не достигнут результат предоставления субсидии и показатель, необходимый для достижения результата предоставления субсидии, установленные </w:t>
      </w:r>
      <w:hyperlink w:anchor="P123" w:history="1">
        <w:r>
          <w:rPr>
            <w:color w:val="0000FF"/>
          </w:rPr>
          <w:t>пунктом 17</w:t>
        </w:r>
      </w:hyperlink>
      <w:r>
        <w:t xml:space="preserve"> настоящего Порядка, субсидия подлежит возврату в областной бюджет в соответствии с бюджетным законодательством Российской Федерации в течение 10 рабочих дней со дня получения соответствующего требования в полном размере.</w:t>
      </w:r>
    </w:p>
    <w:p w:rsidR="008F3F5D" w:rsidRDefault="008F3F5D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 xml:space="preserve">22. Требования главного распорядителя как получателя бюджетных средств о возврате субсидий направляются в течение десяти рабочих дней со дня обнаружения обстоятельств, предусмотренных </w:t>
      </w:r>
      <w:hyperlink w:anchor="P141" w:history="1">
        <w:r>
          <w:rPr>
            <w:color w:val="0000FF"/>
          </w:rPr>
          <w:t>пунктом 21</w:t>
        </w:r>
      </w:hyperlink>
      <w:r>
        <w:t xml:space="preserve"> настоящего Порядка, заказным письмом с уведомлением о вручении получателям субсидий.</w:t>
      </w:r>
    </w:p>
    <w:p w:rsidR="008F3F5D" w:rsidRDefault="008F3F5D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и (или) предписания департамента финансового контроля Костромской области о возврате субсидий в случае обнаружения обстоятельств, предусмотренных </w:t>
      </w:r>
      <w:hyperlink w:anchor="P141" w:history="1">
        <w:r>
          <w:rPr>
            <w:color w:val="0000FF"/>
          </w:rPr>
          <w:t>пунктом 21</w:t>
        </w:r>
      </w:hyperlink>
      <w:r>
        <w:t xml:space="preserve"> настоящего Порядка, направляются получателю субсидии в порядке и сроки, установленные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июля 2020 года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обследований".</w:t>
      </w:r>
      <w:proofErr w:type="gramEnd"/>
    </w:p>
    <w:p w:rsidR="008F3F5D" w:rsidRDefault="008F3F5D">
      <w:pPr>
        <w:pStyle w:val="ConsPlusNormal"/>
        <w:spacing w:before="220"/>
        <w:ind w:firstLine="540"/>
        <w:jc w:val="both"/>
      </w:pPr>
      <w:r>
        <w:t xml:space="preserve">23. При невозвращении субсидий получателями субсидий в случаях, указанных в </w:t>
      </w:r>
      <w:hyperlink w:anchor="P145" w:history="1">
        <w:r>
          <w:rPr>
            <w:color w:val="0000FF"/>
          </w:rPr>
          <w:t>пункте 22</w:t>
        </w:r>
      </w:hyperlink>
      <w:r>
        <w:t xml:space="preserve"> настоящего Порядка, взыскание выплаченных сумм субсидий осуществляется в судебном порядке.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right"/>
        <w:outlineLvl w:val="1"/>
      </w:pPr>
      <w:r>
        <w:t>Приложение N 1</w:t>
      </w:r>
    </w:p>
    <w:p w:rsidR="008F3F5D" w:rsidRDefault="008F3F5D">
      <w:pPr>
        <w:pStyle w:val="ConsPlusNormal"/>
        <w:jc w:val="right"/>
      </w:pPr>
      <w:r>
        <w:t>к Порядку предоставления субсидий</w:t>
      </w:r>
    </w:p>
    <w:p w:rsidR="008F3F5D" w:rsidRDefault="008F3F5D">
      <w:pPr>
        <w:pStyle w:val="ConsPlusNormal"/>
        <w:jc w:val="right"/>
      </w:pPr>
      <w:r>
        <w:t xml:space="preserve">предприятиям </w:t>
      </w:r>
      <w:proofErr w:type="gramStart"/>
      <w:r>
        <w:t>хлебопекарной</w:t>
      </w:r>
      <w:proofErr w:type="gramEnd"/>
    </w:p>
    <w:p w:rsidR="008F3F5D" w:rsidRDefault="008F3F5D">
      <w:pPr>
        <w:pStyle w:val="ConsPlusNormal"/>
        <w:jc w:val="right"/>
      </w:pPr>
      <w:r>
        <w:t>промышленности на компенсацию</w:t>
      </w:r>
    </w:p>
    <w:p w:rsidR="008F3F5D" w:rsidRDefault="008F3F5D">
      <w:pPr>
        <w:pStyle w:val="ConsPlusNormal"/>
        <w:jc w:val="right"/>
      </w:pPr>
      <w:r>
        <w:t>части затрат на производство</w:t>
      </w:r>
    </w:p>
    <w:p w:rsidR="008F3F5D" w:rsidRDefault="008F3F5D">
      <w:pPr>
        <w:pStyle w:val="ConsPlusNormal"/>
        <w:jc w:val="right"/>
      </w:pPr>
      <w:r>
        <w:t xml:space="preserve">и реализацию </w:t>
      </w:r>
      <w:proofErr w:type="gramStart"/>
      <w:r>
        <w:t>произведенных</w:t>
      </w:r>
      <w:proofErr w:type="gramEnd"/>
    </w:p>
    <w:p w:rsidR="008F3F5D" w:rsidRDefault="008F3F5D">
      <w:pPr>
        <w:pStyle w:val="ConsPlusNormal"/>
        <w:jc w:val="right"/>
      </w:pPr>
      <w:r>
        <w:t xml:space="preserve">и </w:t>
      </w:r>
      <w:proofErr w:type="gramStart"/>
      <w:r>
        <w:t>реализованных</w:t>
      </w:r>
      <w:proofErr w:type="gramEnd"/>
      <w:r>
        <w:t xml:space="preserve"> хлеба</w:t>
      </w:r>
    </w:p>
    <w:p w:rsidR="008F3F5D" w:rsidRDefault="008F3F5D">
      <w:pPr>
        <w:pStyle w:val="ConsPlusNormal"/>
        <w:jc w:val="right"/>
      </w:pPr>
      <w:r>
        <w:t>и хлебобулочных изделий</w:t>
      </w:r>
    </w:p>
    <w:p w:rsidR="008F3F5D" w:rsidRDefault="008F3F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3F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F5D" w:rsidRDefault="008F3F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F5D" w:rsidRDefault="008F3F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8F3F5D" w:rsidRDefault="008F3F5D">
            <w:pPr>
              <w:pStyle w:val="ConsPlusNormal"/>
              <w:jc w:val="center"/>
            </w:pPr>
            <w:r>
              <w:rPr>
                <w:color w:val="392C69"/>
              </w:rPr>
              <w:t>от 28.03.2022 N 136-а)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</w:tr>
    </w:tbl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right"/>
      </w:pPr>
      <w:r>
        <w:t>ФОРМА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nformat"/>
        <w:jc w:val="both"/>
      </w:pPr>
      <w:proofErr w:type="gramStart"/>
      <w:r>
        <w:t>(Угловой штамп (при наличии)                         Директору департамента</w:t>
      </w:r>
      <w:proofErr w:type="gramEnd"/>
    </w:p>
    <w:p w:rsidR="008F3F5D" w:rsidRDefault="008F3F5D">
      <w:pPr>
        <w:pStyle w:val="ConsPlusNonformat"/>
        <w:jc w:val="both"/>
      </w:pPr>
      <w:r>
        <w:t>с наименованием и ИНН                           агропромышленного комплекса</w:t>
      </w:r>
    </w:p>
    <w:p w:rsidR="008F3F5D" w:rsidRDefault="008F3F5D">
      <w:pPr>
        <w:pStyle w:val="ConsPlusNonformat"/>
        <w:jc w:val="both"/>
      </w:pPr>
      <w:r>
        <w:t>получателя субсидии и                                   Костромской области</w:t>
      </w:r>
    </w:p>
    <w:p w:rsidR="008F3F5D" w:rsidRDefault="008F3F5D">
      <w:pPr>
        <w:pStyle w:val="ConsPlusNonformat"/>
        <w:jc w:val="both"/>
      </w:pPr>
      <w:r>
        <w:t>исходящими реквизитами</w:t>
      </w:r>
    </w:p>
    <w:p w:rsidR="008F3F5D" w:rsidRDefault="008F3F5D">
      <w:pPr>
        <w:pStyle w:val="ConsPlusNonformat"/>
        <w:jc w:val="both"/>
      </w:pPr>
      <w:r>
        <w:t>документа)                                      ___________________________</w:t>
      </w:r>
    </w:p>
    <w:p w:rsidR="008F3F5D" w:rsidRDefault="008F3F5D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 (при наличии)</w:t>
      </w:r>
      <w:proofErr w:type="gramEnd"/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bookmarkStart w:id="14" w:name="P174"/>
      <w:bookmarkEnd w:id="14"/>
      <w:r>
        <w:t xml:space="preserve">                                 ЗАЯВЛЕНИЕ</w:t>
      </w:r>
    </w:p>
    <w:p w:rsidR="008F3F5D" w:rsidRDefault="008F3F5D">
      <w:pPr>
        <w:pStyle w:val="ConsPlusNonformat"/>
        <w:jc w:val="both"/>
      </w:pPr>
      <w:r>
        <w:t xml:space="preserve">                         о предоставлении субсидии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 xml:space="preserve">    На основании порядка предоставления субсидий предприятиям </w:t>
      </w:r>
      <w:proofErr w:type="gramStart"/>
      <w:r>
        <w:t>хлебопекарной</w:t>
      </w:r>
      <w:proofErr w:type="gramEnd"/>
    </w:p>
    <w:p w:rsidR="008F3F5D" w:rsidRDefault="008F3F5D">
      <w:pPr>
        <w:pStyle w:val="ConsPlusNonformat"/>
        <w:jc w:val="both"/>
      </w:pPr>
      <w:r>
        <w:t>промышленности  на  компенсацию  части  затрат на производство и реализацию</w:t>
      </w:r>
    </w:p>
    <w:p w:rsidR="008F3F5D" w:rsidRDefault="008F3F5D">
      <w:pPr>
        <w:pStyle w:val="ConsPlusNonformat"/>
        <w:jc w:val="both"/>
      </w:pPr>
      <w:proofErr w:type="gramStart"/>
      <w:r>
        <w:t>произведенных  и реализованных хлеба и хлебобулочных изделий, утвержденного</w:t>
      </w:r>
      <w:proofErr w:type="gramEnd"/>
    </w:p>
    <w:p w:rsidR="008F3F5D" w:rsidRDefault="008F3F5D">
      <w:pPr>
        <w:pStyle w:val="ConsPlusNonformat"/>
        <w:jc w:val="both"/>
      </w:pPr>
      <w:r>
        <w:t>постановлением  администрации  Костромской  области от 30 декабря 2020 года</w:t>
      </w:r>
    </w:p>
    <w:p w:rsidR="008F3F5D" w:rsidRDefault="008F3F5D">
      <w:pPr>
        <w:pStyle w:val="ConsPlusNonformat"/>
        <w:jc w:val="both"/>
      </w:pPr>
      <w:r>
        <w:t xml:space="preserve">N  652-а  "О  порядке  предоставления  субсидий  предприятиям </w:t>
      </w:r>
      <w:proofErr w:type="gramStart"/>
      <w:r>
        <w:t>хлебопекарной</w:t>
      </w:r>
      <w:proofErr w:type="gramEnd"/>
    </w:p>
    <w:p w:rsidR="008F3F5D" w:rsidRDefault="008F3F5D">
      <w:pPr>
        <w:pStyle w:val="ConsPlusNonformat"/>
        <w:jc w:val="both"/>
      </w:pPr>
      <w:r>
        <w:t>промышленности  на  компенсацию  части  затрат на производство и реализацию</w:t>
      </w:r>
    </w:p>
    <w:p w:rsidR="008F3F5D" w:rsidRDefault="008F3F5D">
      <w:pPr>
        <w:pStyle w:val="ConsPlusNonformat"/>
        <w:jc w:val="both"/>
      </w:pPr>
      <w:proofErr w:type="gramStart"/>
      <w:r>
        <w:t>произведенных  и  реализованных  хлеба  и  хлебобулочных  изделий" (далее -</w:t>
      </w:r>
      <w:proofErr w:type="gramEnd"/>
    </w:p>
    <w:p w:rsidR="008F3F5D" w:rsidRDefault="008F3F5D">
      <w:pPr>
        <w:pStyle w:val="ConsPlusNonformat"/>
        <w:jc w:val="both"/>
      </w:pPr>
      <w:proofErr w:type="gramStart"/>
      <w:r>
        <w:t>Порядок), прошу Вас предоставить субсидию</w:t>
      </w:r>
      <w:proofErr w:type="gramEnd"/>
    </w:p>
    <w:p w:rsidR="008F3F5D" w:rsidRDefault="008F3F5D">
      <w:pPr>
        <w:pStyle w:val="ConsPlusNonformat"/>
        <w:jc w:val="both"/>
      </w:pPr>
      <w:r>
        <w:t>___________________________________________________________________________</w:t>
      </w:r>
    </w:p>
    <w:p w:rsidR="008F3F5D" w:rsidRDefault="008F3F5D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8F3F5D" w:rsidRDefault="008F3F5D">
      <w:pPr>
        <w:pStyle w:val="ConsPlusNonformat"/>
        <w:jc w:val="both"/>
      </w:pPr>
      <w:r>
        <w:t>в сумме ___________________________________________________________________</w:t>
      </w:r>
    </w:p>
    <w:p w:rsidR="008F3F5D" w:rsidRDefault="008F3F5D">
      <w:pPr>
        <w:pStyle w:val="ConsPlusNonformat"/>
        <w:jc w:val="both"/>
      </w:pPr>
      <w:r>
        <w:t xml:space="preserve">                                (сумма прописью)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 xml:space="preserve">    Указанную сумму прошу перечислить на расчетный счет:</w:t>
      </w:r>
    </w:p>
    <w:p w:rsidR="008F3F5D" w:rsidRDefault="008F3F5D">
      <w:pPr>
        <w:pStyle w:val="ConsPlusNonformat"/>
        <w:jc w:val="both"/>
      </w:pPr>
      <w:r>
        <w:t>___________________________________________________________________________</w:t>
      </w:r>
    </w:p>
    <w:p w:rsidR="008F3F5D" w:rsidRDefault="008F3F5D">
      <w:pPr>
        <w:pStyle w:val="ConsPlusNonformat"/>
        <w:jc w:val="both"/>
      </w:pPr>
      <w:r>
        <w:t xml:space="preserve">                 (платежные реквизиты получателя субсидии)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 xml:space="preserve">    1. Подтверждаю:</w:t>
      </w:r>
    </w:p>
    <w:p w:rsidR="008F3F5D" w:rsidRDefault="008F3F5D">
      <w:pPr>
        <w:pStyle w:val="ConsPlusNonformat"/>
        <w:jc w:val="both"/>
      </w:pPr>
      <w:r>
        <w:t xml:space="preserve">    1)   достоверность  и  полноту  информации,  содержащейся  в  настоящем</w:t>
      </w:r>
    </w:p>
    <w:p w:rsidR="008F3F5D" w:rsidRDefault="008F3F5D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и прилагаемых к нему документах;</w:t>
      </w:r>
    </w:p>
    <w:p w:rsidR="008F3F5D" w:rsidRDefault="008F3F5D">
      <w:pPr>
        <w:pStyle w:val="ConsPlusNonformat"/>
        <w:jc w:val="both"/>
      </w:pPr>
      <w:r>
        <w:t xml:space="preserve">    2) соответствие требованиям, установленным пунктом 6 Порядка.</w:t>
      </w:r>
    </w:p>
    <w:p w:rsidR="008F3F5D" w:rsidRDefault="008F3F5D">
      <w:pPr>
        <w:pStyle w:val="ConsPlusNonformat"/>
        <w:jc w:val="both"/>
      </w:pPr>
      <w:r>
        <w:t xml:space="preserve">    2.   Об   ответственности   за   представление  заведомо  недостоверной</w:t>
      </w:r>
    </w:p>
    <w:p w:rsidR="008F3F5D" w:rsidRDefault="008F3F5D">
      <w:pPr>
        <w:pStyle w:val="ConsPlusNonformat"/>
        <w:jc w:val="both"/>
      </w:pPr>
      <w:r>
        <w:t>информации   в  документах  на  предоставление  субсидии  предупрежде</w:t>
      </w:r>
      <w:proofErr w:type="gramStart"/>
      <w:r>
        <w:t>н(</w:t>
      </w:r>
      <w:proofErr w:type="gramEnd"/>
      <w:r>
        <w:t>-на)</w:t>
      </w:r>
    </w:p>
    <w:p w:rsidR="008F3F5D" w:rsidRDefault="008F3F5D">
      <w:pPr>
        <w:pStyle w:val="ConsPlusNonformat"/>
        <w:jc w:val="both"/>
      </w:pPr>
      <w:r>
        <w:t>___________.</w:t>
      </w:r>
    </w:p>
    <w:p w:rsidR="008F3F5D" w:rsidRDefault="008F3F5D">
      <w:pPr>
        <w:pStyle w:val="ConsPlusNonformat"/>
        <w:jc w:val="both"/>
      </w:pPr>
      <w:r>
        <w:t xml:space="preserve"> (подпись)</w:t>
      </w:r>
    </w:p>
    <w:p w:rsidR="008F3F5D" w:rsidRDefault="008F3F5D">
      <w:pPr>
        <w:pStyle w:val="ConsPlusNonformat"/>
        <w:jc w:val="both"/>
      </w:pPr>
      <w:r>
        <w:t xml:space="preserve">    3.    Согласе</w:t>
      </w:r>
      <w:proofErr w:type="gramStart"/>
      <w:r>
        <w:t>н(</w:t>
      </w:r>
      <w:proofErr w:type="gramEnd"/>
      <w:r>
        <w:t>-на)    на    осуществление    действий    департаментом</w:t>
      </w:r>
    </w:p>
    <w:p w:rsidR="008F3F5D" w:rsidRDefault="008F3F5D">
      <w:pPr>
        <w:pStyle w:val="ConsPlusNonformat"/>
        <w:jc w:val="both"/>
      </w:pPr>
      <w:r>
        <w:t xml:space="preserve">агропромышленного  комплекса  Костромской области, </w:t>
      </w:r>
      <w:proofErr w:type="gramStart"/>
      <w:r>
        <w:t>связанных</w:t>
      </w:r>
      <w:proofErr w:type="gramEnd"/>
      <w:r>
        <w:t xml:space="preserve"> с обращением в</w:t>
      </w:r>
    </w:p>
    <w:p w:rsidR="008F3F5D" w:rsidRDefault="008F3F5D">
      <w:pPr>
        <w:pStyle w:val="ConsPlusNonformat"/>
        <w:jc w:val="both"/>
      </w:pPr>
      <w:r>
        <w:t>иные государственные органы о представлении сведений о заявителе, имеющихся</w:t>
      </w:r>
    </w:p>
    <w:p w:rsidR="008F3F5D" w:rsidRDefault="008F3F5D">
      <w:pPr>
        <w:pStyle w:val="ConsPlusNonformat"/>
        <w:jc w:val="both"/>
      </w:pPr>
      <w:r>
        <w:t>у таких органов, в целях и объеме, необходимых для предоставления субсидий,</w:t>
      </w:r>
    </w:p>
    <w:p w:rsidR="008F3F5D" w:rsidRDefault="008F3F5D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Порядком, для чего сообщаю паспортные данные руководителя и</w:t>
      </w:r>
    </w:p>
    <w:p w:rsidR="008F3F5D" w:rsidRDefault="008F3F5D">
      <w:pPr>
        <w:pStyle w:val="ConsPlusNonformat"/>
        <w:jc w:val="both"/>
      </w:pPr>
      <w:r>
        <w:t>главного бухгалтера организации.</w:t>
      </w:r>
    </w:p>
    <w:p w:rsidR="008F3F5D" w:rsidRDefault="008F3F5D">
      <w:pPr>
        <w:pStyle w:val="ConsPlusNonformat"/>
        <w:jc w:val="both"/>
      </w:pPr>
      <w:r>
        <w:t xml:space="preserve">    4.  Настоящим,  во исполнение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 июля</w:t>
      </w:r>
    </w:p>
    <w:p w:rsidR="008F3F5D" w:rsidRDefault="008F3F5D">
      <w:pPr>
        <w:pStyle w:val="ConsPlusNonformat"/>
        <w:jc w:val="both"/>
      </w:pPr>
      <w:r>
        <w:t>2006 года N 152-ФЗ "О персональных данных", даю свое письменное согласие на</w:t>
      </w:r>
    </w:p>
    <w:p w:rsidR="008F3F5D" w:rsidRDefault="008F3F5D">
      <w:pPr>
        <w:pStyle w:val="ConsPlusNonformat"/>
        <w:jc w:val="both"/>
      </w:pPr>
      <w:r>
        <w:t>обработку  департаментом  агропромышленного  комплекса  Костромской области</w:t>
      </w:r>
    </w:p>
    <w:p w:rsidR="008F3F5D" w:rsidRDefault="008F3F5D">
      <w:pPr>
        <w:pStyle w:val="ConsPlusNonformat"/>
        <w:jc w:val="both"/>
      </w:pPr>
      <w:r>
        <w:t>персональных  данных,  а именно сбор, систематизацию, накопление, хранение,</w:t>
      </w:r>
    </w:p>
    <w:p w:rsidR="008F3F5D" w:rsidRDefault="008F3F5D">
      <w:pPr>
        <w:pStyle w:val="ConsPlusNonformat"/>
        <w:jc w:val="both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8F3F5D" w:rsidRDefault="008F3F5D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передачу),  обезличивание,  блокирование, уничтожение и любые другие</w:t>
      </w:r>
    </w:p>
    <w:p w:rsidR="008F3F5D" w:rsidRDefault="008F3F5D">
      <w:pPr>
        <w:pStyle w:val="ConsPlusNonformat"/>
        <w:jc w:val="both"/>
      </w:pPr>
      <w:r>
        <w:t>действия (операции) с персональными данными в целях предоставления субсидии</w:t>
      </w:r>
    </w:p>
    <w:p w:rsidR="008F3F5D" w:rsidRDefault="008F3F5D">
      <w:pPr>
        <w:pStyle w:val="ConsPlusNonformat"/>
        <w:jc w:val="both"/>
      </w:pPr>
      <w:r>
        <w:t>на  компенсацию  части  затрат на производство и реализацию произведенных и</w:t>
      </w:r>
    </w:p>
    <w:p w:rsidR="008F3F5D" w:rsidRDefault="008F3F5D">
      <w:pPr>
        <w:pStyle w:val="ConsPlusNonformat"/>
        <w:jc w:val="both"/>
      </w:pPr>
      <w:r>
        <w:t>реализованных хлеба и хлебобулочных изделий.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Руководитель __________________________________________ __________________,</w:t>
      </w:r>
    </w:p>
    <w:p w:rsidR="008F3F5D" w:rsidRDefault="008F3F5D">
      <w:pPr>
        <w:pStyle w:val="ConsPlusNonformat"/>
        <w:jc w:val="both"/>
      </w:pPr>
      <w:r>
        <w:t xml:space="preserve">                       (Ф.И.О. (при наличии))            (дата рождения)</w:t>
      </w:r>
    </w:p>
    <w:p w:rsidR="008F3F5D" w:rsidRDefault="008F3F5D">
      <w:pPr>
        <w:pStyle w:val="ConsPlusNonformat"/>
        <w:jc w:val="both"/>
      </w:pPr>
      <w:r>
        <w:t>___________________________________________________________________________</w:t>
      </w:r>
    </w:p>
    <w:p w:rsidR="008F3F5D" w:rsidRDefault="008F3F5D">
      <w:pPr>
        <w:pStyle w:val="ConsPlusNonformat"/>
        <w:jc w:val="both"/>
      </w:pPr>
      <w:r>
        <w:t xml:space="preserve">                             (место рождения)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lastRenderedPageBreak/>
        <w:t>Главный бухгалтер _____________________________________ __________________,</w:t>
      </w:r>
    </w:p>
    <w:p w:rsidR="008F3F5D" w:rsidRDefault="008F3F5D">
      <w:pPr>
        <w:pStyle w:val="ConsPlusNonformat"/>
        <w:jc w:val="both"/>
      </w:pPr>
      <w:r>
        <w:t xml:space="preserve">                         (Ф.И.О. (при наличии))          (дата рождения)</w:t>
      </w:r>
    </w:p>
    <w:p w:rsidR="008F3F5D" w:rsidRDefault="008F3F5D">
      <w:pPr>
        <w:pStyle w:val="ConsPlusNonformat"/>
        <w:jc w:val="both"/>
      </w:pPr>
      <w:r>
        <w:t>___________________________________________________________________________</w:t>
      </w:r>
    </w:p>
    <w:p w:rsidR="008F3F5D" w:rsidRDefault="008F3F5D">
      <w:pPr>
        <w:pStyle w:val="ConsPlusNonformat"/>
        <w:jc w:val="both"/>
      </w:pPr>
      <w:r>
        <w:t xml:space="preserve">                             (место рождения)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Руководитель __________________________________________ ___________________</w:t>
      </w:r>
    </w:p>
    <w:p w:rsidR="008F3F5D" w:rsidRDefault="008F3F5D">
      <w:pPr>
        <w:pStyle w:val="ConsPlusNonformat"/>
        <w:jc w:val="both"/>
      </w:pPr>
      <w:r>
        <w:t xml:space="preserve">                       (Ф.И.О. (при наличии))               (подпись)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Главный бухгалтер _____________________________________ ___________________</w:t>
      </w:r>
    </w:p>
    <w:p w:rsidR="008F3F5D" w:rsidRDefault="008F3F5D">
      <w:pPr>
        <w:pStyle w:val="ConsPlusNonformat"/>
        <w:jc w:val="both"/>
      </w:pPr>
      <w:r>
        <w:t xml:space="preserve">                         (Ф.И.О. (при наличии))             (подпись)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 xml:space="preserve">    Приложение:</w:t>
      </w:r>
    </w:p>
    <w:p w:rsidR="008F3F5D" w:rsidRDefault="008F3F5D">
      <w:pPr>
        <w:pStyle w:val="ConsPlusNonformat"/>
        <w:jc w:val="both"/>
      </w:pPr>
      <w:r>
        <w:t>___________________________________________________________________________</w:t>
      </w:r>
    </w:p>
    <w:p w:rsidR="008F3F5D" w:rsidRDefault="008F3F5D">
      <w:pPr>
        <w:pStyle w:val="ConsPlusNonformat"/>
        <w:jc w:val="both"/>
      </w:pPr>
      <w:r>
        <w:t>___________________________________________________________________________</w:t>
      </w:r>
    </w:p>
    <w:p w:rsidR="008F3F5D" w:rsidRDefault="008F3F5D">
      <w:pPr>
        <w:pStyle w:val="ConsPlusNonformat"/>
        <w:jc w:val="both"/>
      </w:pPr>
      <w:r>
        <w:t xml:space="preserve">                       (указать перечень документов)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М.П. (при наличии)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"___" _______________ 20__ г.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Поступило  в  департамент  агропромышленного  комплекса Костромской области</w:t>
      </w:r>
    </w:p>
    <w:p w:rsidR="008F3F5D" w:rsidRDefault="008F3F5D">
      <w:pPr>
        <w:pStyle w:val="ConsPlusNonformat"/>
        <w:jc w:val="both"/>
      </w:pPr>
      <w:r>
        <w:t>_________ ___________ _____________________________________________________</w:t>
      </w:r>
    </w:p>
    <w:p w:rsidR="008F3F5D" w:rsidRDefault="008F3F5D">
      <w:pPr>
        <w:pStyle w:val="ConsPlusNonformat"/>
        <w:jc w:val="both"/>
      </w:pPr>
      <w:r>
        <w:t xml:space="preserve"> (дата)    (подпись)       (Ф.И.О. (при наличии) ответственного лица)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___________________________________________________________________________</w:t>
      </w:r>
    </w:p>
    <w:p w:rsidR="008F3F5D" w:rsidRDefault="008F3F5D">
      <w:pPr>
        <w:pStyle w:val="ConsPlusNonformat"/>
        <w:jc w:val="both"/>
      </w:pPr>
      <w:r>
        <w:t xml:space="preserve">    </w:t>
      </w:r>
      <w:proofErr w:type="gramStart"/>
      <w:r>
        <w:t>(отметка о соответствии или несоответствии документов установленным</w:t>
      </w:r>
      <w:proofErr w:type="gramEnd"/>
    </w:p>
    <w:p w:rsidR="008F3F5D" w:rsidRDefault="008F3F5D">
      <w:pPr>
        <w:pStyle w:val="ConsPlusNonformat"/>
        <w:jc w:val="both"/>
      </w:pPr>
      <w:r>
        <w:t xml:space="preserve">                               требованиям)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right"/>
        <w:outlineLvl w:val="1"/>
      </w:pPr>
      <w:r>
        <w:t>Приложение N 2</w:t>
      </w:r>
    </w:p>
    <w:p w:rsidR="008F3F5D" w:rsidRDefault="008F3F5D">
      <w:pPr>
        <w:pStyle w:val="ConsPlusNormal"/>
        <w:jc w:val="right"/>
      </w:pPr>
      <w:r>
        <w:t>к Порядку предоставления субсидий</w:t>
      </w:r>
    </w:p>
    <w:p w:rsidR="008F3F5D" w:rsidRDefault="008F3F5D">
      <w:pPr>
        <w:pStyle w:val="ConsPlusNormal"/>
        <w:jc w:val="right"/>
      </w:pPr>
      <w:r>
        <w:t xml:space="preserve">предприятиям </w:t>
      </w:r>
      <w:proofErr w:type="gramStart"/>
      <w:r>
        <w:t>хлебопекарной</w:t>
      </w:r>
      <w:proofErr w:type="gramEnd"/>
    </w:p>
    <w:p w:rsidR="008F3F5D" w:rsidRDefault="008F3F5D">
      <w:pPr>
        <w:pStyle w:val="ConsPlusNormal"/>
        <w:jc w:val="right"/>
      </w:pPr>
      <w:r>
        <w:t>промышленности на компенсацию</w:t>
      </w:r>
    </w:p>
    <w:p w:rsidR="008F3F5D" w:rsidRDefault="008F3F5D">
      <w:pPr>
        <w:pStyle w:val="ConsPlusNormal"/>
        <w:jc w:val="right"/>
      </w:pPr>
      <w:r>
        <w:t>части затрат на производство</w:t>
      </w:r>
    </w:p>
    <w:p w:rsidR="008F3F5D" w:rsidRDefault="008F3F5D">
      <w:pPr>
        <w:pStyle w:val="ConsPlusNormal"/>
        <w:jc w:val="right"/>
      </w:pPr>
      <w:r>
        <w:t xml:space="preserve">и реализацию </w:t>
      </w:r>
      <w:proofErr w:type="gramStart"/>
      <w:r>
        <w:t>произведенных</w:t>
      </w:r>
      <w:proofErr w:type="gramEnd"/>
    </w:p>
    <w:p w:rsidR="008F3F5D" w:rsidRDefault="008F3F5D">
      <w:pPr>
        <w:pStyle w:val="ConsPlusNormal"/>
        <w:jc w:val="right"/>
      </w:pPr>
      <w:r>
        <w:t xml:space="preserve">и </w:t>
      </w:r>
      <w:proofErr w:type="gramStart"/>
      <w:r>
        <w:t>реализованных</w:t>
      </w:r>
      <w:proofErr w:type="gramEnd"/>
      <w:r>
        <w:t xml:space="preserve"> хлеба</w:t>
      </w:r>
    </w:p>
    <w:p w:rsidR="008F3F5D" w:rsidRDefault="008F3F5D">
      <w:pPr>
        <w:pStyle w:val="ConsPlusNormal"/>
        <w:jc w:val="right"/>
      </w:pPr>
      <w:r>
        <w:t>и хлебобулочных изделий</w:t>
      </w:r>
    </w:p>
    <w:p w:rsidR="008F3F5D" w:rsidRDefault="008F3F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3F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F5D" w:rsidRDefault="008F3F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F5D" w:rsidRDefault="008F3F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8F3F5D" w:rsidRDefault="008F3F5D">
            <w:pPr>
              <w:pStyle w:val="ConsPlusNormal"/>
              <w:jc w:val="center"/>
            </w:pPr>
            <w:r>
              <w:rPr>
                <w:color w:val="392C69"/>
              </w:rPr>
              <w:t>от 28.03.2022 N 136-а)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</w:tr>
    </w:tbl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right"/>
      </w:pPr>
      <w:r>
        <w:t>ФОРМА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center"/>
      </w:pPr>
      <w:bookmarkStart w:id="15" w:name="P269"/>
      <w:bookmarkEnd w:id="15"/>
      <w:r>
        <w:t>СПРАВКА-РАСЧЕТ</w:t>
      </w:r>
    </w:p>
    <w:p w:rsidR="008F3F5D" w:rsidRDefault="008F3F5D">
      <w:pPr>
        <w:pStyle w:val="ConsPlusNormal"/>
        <w:jc w:val="center"/>
      </w:pPr>
      <w:r>
        <w:t>на предоставление субсидии на компенсацию части затрат на</w:t>
      </w:r>
    </w:p>
    <w:p w:rsidR="008F3F5D" w:rsidRDefault="008F3F5D">
      <w:pPr>
        <w:pStyle w:val="ConsPlusNormal"/>
        <w:jc w:val="center"/>
      </w:pPr>
      <w:r>
        <w:t xml:space="preserve">производство и реализацию </w:t>
      </w:r>
      <w:proofErr w:type="gramStart"/>
      <w:r>
        <w:t>произведенных</w:t>
      </w:r>
      <w:proofErr w:type="gramEnd"/>
      <w:r>
        <w:t xml:space="preserve"> и реализованных</w:t>
      </w:r>
    </w:p>
    <w:p w:rsidR="008F3F5D" w:rsidRDefault="008F3F5D">
      <w:pPr>
        <w:pStyle w:val="ConsPlusNormal"/>
        <w:jc w:val="center"/>
      </w:pPr>
      <w:r>
        <w:t>хлеба и хлебобулочных изделий</w:t>
      </w:r>
    </w:p>
    <w:p w:rsidR="008F3F5D" w:rsidRDefault="008F3F5D">
      <w:pPr>
        <w:pStyle w:val="ConsPlusNormal"/>
        <w:jc w:val="center"/>
      </w:pPr>
      <w:r>
        <w:t>____________________________________________________________</w:t>
      </w:r>
    </w:p>
    <w:p w:rsidR="008F3F5D" w:rsidRDefault="008F3F5D">
      <w:pPr>
        <w:pStyle w:val="ConsPlusNormal"/>
        <w:jc w:val="center"/>
      </w:pPr>
      <w:r>
        <w:t>(наименование получателя субсидии)</w:t>
      </w:r>
    </w:p>
    <w:p w:rsidR="008F3F5D" w:rsidRDefault="008F3F5D">
      <w:pPr>
        <w:pStyle w:val="ConsPlusNormal"/>
        <w:jc w:val="center"/>
      </w:pPr>
      <w:r>
        <w:t>на "___" _______________ 20__ года</w:t>
      </w:r>
    </w:p>
    <w:p w:rsidR="008F3F5D" w:rsidRDefault="008F3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8F3F5D">
        <w:tc>
          <w:tcPr>
            <w:tcW w:w="567" w:type="dxa"/>
          </w:tcPr>
          <w:p w:rsidR="008F3F5D" w:rsidRDefault="008F3F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803" w:type="dxa"/>
          </w:tcPr>
          <w:p w:rsidR="008F3F5D" w:rsidRDefault="008F3F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8F3F5D" w:rsidRDefault="008F3F5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F3F5D">
        <w:tc>
          <w:tcPr>
            <w:tcW w:w="567" w:type="dxa"/>
          </w:tcPr>
          <w:p w:rsidR="008F3F5D" w:rsidRDefault="008F3F5D">
            <w:pPr>
              <w:pStyle w:val="ConsPlusNormal"/>
              <w:jc w:val="center"/>
            </w:pPr>
            <w:bookmarkStart w:id="16" w:name="P280"/>
            <w:bookmarkEnd w:id="16"/>
            <w:r>
              <w:lastRenderedPageBreak/>
              <w:t>1.</w:t>
            </w:r>
          </w:p>
        </w:tc>
        <w:tc>
          <w:tcPr>
            <w:tcW w:w="6803" w:type="dxa"/>
          </w:tcPr>
          <w:p w:rsidR="008F3F5D" w:rsidRDefault="008F3F5D">
            <w:pPr>
              <w:pStyle w:val="ConsPlusNormal"/>
              <w:jc w:val="both"/>
            </w:pPr>
            <w:r>
              <w:t>Произведено и реализовано хлеба и хлебобулочных изделий в _______ 202_ г. (месяц, предшествующий месяцу получения субсидии), тонн</w:t>
            </w:r>
          </w:p>
        </w:tc>
        <w:tc>
          <w:tcPr>
            <w:tcW w:w="1701" w:type="dxa"/>
          </w:tcPr>
          <w:p w:rsidR="008F3F5D" w:rsidRDefault="008F3F5D">
            <w:pPr>
              <w:pStyle w:val="ConsPlusNormal"/>
            </w:pPr>
          </w:p>
        </w:tc>
      </w:tr>
      <w:tr w:rsidR="008F3F5D">
        <w:tc>
          <w:tcPr>
            <w:tcW w:w="567" w:type="dxa"/>
          </w:tcPr>
          <w:p w:rsidR="008F3F5D" w:rsidRDefault="008F3F5D">
            <w:pPr>
              <w:pStyle w:val="ConsPlusNormal"/>
              <w:jc w:val="center"/>
            </w:pPr>
            <w:bookmarkStart w:id="17" w:name="P283"/>
            <w:bookmarkEnd w:id="17"/>
            <w:r>
              <w:t>2.</w:t>
            </w:r>
          </w:p>
        </w:tc>
        <w:tc>
          <w:tcPr>
            <w:tcW w:w="6803" w:type="dxa"/>
          </w:tcPr>
          <w:p w:rsidR="008F3F5D" w:rsidRDefault="008F3F5D">
            <w:pPr>
              <w:pStyle w:val="ConsPlusNormal"/>
              <w:jc w:val="both"/>
            </w:pPr>
            <w:r>
              <w:t>Произведено и реализовано хлеба и хлебобулочных изделий в _______ 202_ г. (месяц, предшествующий месяцу получения субсидии), рублей</w:t>
            </w:r>
          </w:p>
        </w:tc>
        <w:tc>
          <w:tcPr>
            <w:tcW w:w="1701" w:type="dxa"/>
          </w:tcPr>
          <w:p w:rsidR="008F3F5D" w:rsidRDefault="008F3F5D">
            <w:pPr>
              <w:pStyle w:val="ConsPlusNormal"/>
            </w:pPr>
          </w:p>
        </w:tc>
      </w:tr>
      <w:tr w:rsidR="008F3F5D">
        <w:tc>
          <w:tcPr>
            <w:tcW w:w="567" w:type="dxa"/>
          </w:tcPr>
          <w:p w:rsidR="008F3F5D" w:rsidRDefault="008F3F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8F3F5D" w:rsidRDefault="008F3F5D">
            <w:pPr>
              <w:pStyle w:val="ConsPlusNormal"/>
              <w:jc w:val="both"/>
            </w:pPr>
            <w:r>
              <w:t>Средняя стоимость реализации хлеба и хлебобулочных изделий, рублей/тонну (</w:t>
            </w:r>
            <w:hyperlink w:anchor="P283" w:history="1">
              <w:r>
                <w:rPr>
                  <w:color w:val="0000FF"/>
                </w:rPr>
                <w:t>стр. 2</w:t>
              </w:r>
            </w:hyperlink>
            <w:r>
              <w:t xml:space="preserve"> / </w:t>
            </w:r>
            <w:hyperlink w:anchor="P280" w:history="1">
              <w:r>
                <w:rPr>
                  <w:color w:val="0000FF"/>
                </w:rPr>
                <w:t>стр. 1</w:t>
              </w:r>
            </w:hyperlink>
            <w:r>
              <w:t>)</w:t>
            </w:r>
          </w:p>
        </w:tc>
        <w:tc>
          <w:tcPr>
            <w:tcW w:w="1701" w:type="dxa"/>
          </w:tcPr>
          <w:p w:rsidR="008F3F5D" w:rsidRDefault="008F3F5D">
            <w:pPr>
              <w:pStyle w:val="ConsPlusNormal"/>
            </w:pPr>
          </w:p>
        </w:tc>
      </w:tr>
      <w:tr w:rsidR="008F3F5D">
        <w:tc>
          <w:tcPr>
            <w:tcW w:w="567" w:type="dxa"/>
          </w:tcPr>
          <w:p w:rsidR="008F3F5D" w:rsidRDefault="008F3F5D">
            <w:pPr>
              <w:pStyle w:val="ConsPlusNormal"/>
              <w:jc w:val="center"/>
            </w:pPr>
            <w:bookmarkStart w:id="18" w:name="P289"/>
            <w:bookmarkEnd w:id="18"/>
            <w:r>
              <w:t>4.</w:t>
            </w:r>
          </w:p>
        </w:tc>
        <w:tc>
          <w:tcPr>
            <w:tcW w:w="6803" w:type="dxa"/>
          </w:tcPr>
          <w:p w:rsidR="008F3F5D" w:rsidRDefault="008F3F5D">
            <w:pPr>
              <w:pStyle w:val="ConsPlusNormal"/>
              <w:jc w:val="both"/>
            </w:pPr>
            <w:r>
              <w:t>Ставка субсидий из областного бюджета, рублей/тонну</w:t>
            </w:r>
          </w:p>
        </w:tc>
        <w:tc>
          <w:tcPr>
            <w:tcW w:w="1701" w:type="dxa"/>
          </w:tcPr>
          <w:p w:rsidR="008F3F5D" w:rsidRDefault="008F3F5D">
            <w:pPr>
              <w:pStyle w:val="ConsPlusNormal"/>
            </w:pPr>
          </w:p>
        </w:tc>
      </w:tr>
      <w:tr w:rsidR="008F3F5D">
        <w:tc>
          <w:tcPr>
            <w:tcW w:w="567" w:type="dxa"/>
          </w:tcPr>
          <w:p w:rsidR="008F3F5D" w:rsidRDefault="008F3F5D">
            <w:pPr>
              <w:pStyle w:val="ConsPlusNormal"/>
              <w:jc w:val="center"/>
            </w:pPr>
            <w:bookmarkStart w:id="19" w:name="P292"/>
            <w:bookmarkEnd w:id="19"/>
            <w:r>
              <w:t>5.</w:t>
            </w:r>
          </w:p>
        </w:tc>
        <w:tc>
          <w:tcPr>
            <w:tcW w:w="6803" w:type="dxa"/>
          </w:tcPr>
          <w:p w:rsidR="008F3F5D" w:rsidRDefault="008F3F5D">
            <w:pPr>
              <w:pStyle w:val="ConsPlusNormal"/>
              <w:jc w:val="both"/>
            </w:pPr>
            <w:r>
              <w:t>Фактические затраты на покупку муки в _______ 202_ г. (месяц, предшествующий месяцу получения субсидии), рублей</w:t>
            </w:r>
          </w:p>
        </w:tc>
        <w:tc>
          <w:tcPr>
            <w:tcW w:w="1701" w:type="dxa"/>
          </w:tcPr>
          <w:p w:rsidR="008F3F5D" w:rsidRDefault="008F3F5D">
            <w:pPr>
              <w:pStyle w:val="ConsPlusNormal"/>
            </w:pPr>
          </w:p>
        </w:tc>
      </w:tr>
      <w:tr w:rsidR="008F3F5D">
        <w:tc>
          <w:tcPr>
            <w:tcW w:w="567" w:type="dxa"/>
          </w:tcPr>
          <w:p w:rsidR="008F3F5D" w:rsidRDefault="008F3F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</w:tcPr>
          <w:p w:rsidR="008F3F5D" w:rsidRDefault="008F3F5D">
            <w:pPr>
              <w:pStyle w:val="ConsPlusNormal"/>
              <w:jc w:val="both"/>
            </w:pPr>
            <w:r>
              <w:t>Потребность в субсидиях на возмещение части затрат, рублей, но не более затрат на покупку муки (</w:t>
            </w:r>
            <w:hyperlink w:anchor="P280" w:history="1">
              <w:r>
                <w:rPr>
                  <w:color w:val="0000FF"/>
                </w:rPr>
                <w:t>стр. 1</w:t>
              </w:r>
            </w:hyperlink>
            <w:r>
              <w:t xml:space="preserve"> x </w:t>
            </w:r>
            <w:hyperlink w:anchor="P289" w:history="1">
              <w:r>
                <w:rPr>
                  <w:color w:val="0000FF"/>
                </w:rPr>
                <w:t>стр. 4</w:t>
              </w:r>
            </w:hyperlink>
            <w:r>
              <w:t xml:space="preserve">), не более значения по </w:t>
            </w:r>
            <w:hyperlink w:anchor="P292" w:history="1">
              <w:r>
                <w:rPr>
                  <w:color w:val="0000FF"/>
                </w:rPr>
                <w:t>стр. 5</w:t>
              </w:r>
            </w:hyperlink>
          </w:p>
        </w:tc>
        <w:tc>
          <w:tcPr>
            <w:tcW w:w="1701" w:type="dxa"/>
          </w:tcPr>
          <w:p w:rsidR="008F3F5D" w:rsidRDefault="008F3F5D">
            <w:pPr>
              <w:pStyle w:val="ConsPlusNormal"/>
            </w:pPr>
          </w:p>
        </w:tc>
      </w:tr>
      <w:tr w:rsidR="008F3F5D">
        <w:tc>
          <w:tcPr>
            <w:tcW w:w="567" w:type="dxa"/>
          </w:tcPr>
          <w:p w:rsidR="008F3F5D" w:rsidRDefault="008F3F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</w:tcPr>
          <w:p w:rsidR="008F3F5D" w:rsidRDefault="008F3F5D">
            <w:pPr>
              <w:pStyle w:val="ConsPlusNormal"/>
              <w:jc w:val="both"/>
            </w:pPr>
            <w:r>
              <w:t>Объем субсидии к перечислению, рублей</w:t>
            </w:r>
            <w:hyperlink w:anchor="P3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8F3F5D" w:rsidRDefault="008F3F5D">
            <w:pPr>
              <w:pStyle w:val="ConsPlusNormal"/>
            </w:pPr>
          </w:p>
        </w:tc>
      </w:tr>
    </w:tbl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ind w:firstLine="540"/>
        <w:jc w:val="both"/>
      </w:pPr>
      <w:r>
        <w:t>--------------------------------</w:t>
      </w:r>
    </w:p>
    <w:p w:rsidR="008F3F5D" w:rsidRDefault="008F3F5D">
      <w:pPr>
        <w:pStyle w:val="ConsPlusNormal"/>
        <w:spacing w:before="220"/>
        <w:ind w:firstLine="540"/>
        <w:jc w:val="both"/>
      </w:pPr>
      <w:bookmarkStart w:id="20" w:name="P303"/>
      <w:bookmarkEnd w:id="20"/>
      <w:r>
        <w:t>&lt;*&gt; Заполняется департаментом агропромышленного комплекса Костромской области.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nformat"/>
        <w:jc w:val="both"/>
      </w:pPr>
      <w:r>
        <w:t>Руководитель</w:t>
      </w:r>
    </w:p>
    <w:p w:rsidR="008F3F5D" w:rsidRDefault="008F3F5D">
      <w:pPr>
        <w:pStyle w:val="ConsPlusNonformat"/>
        <w:jc w:val="both"/>
      </w:pPr>
      <w:r>
        <w:t>получателя        _____________ ___________________________________________</w:t>
      </w:r>
    </w:p>
    <w:p w:rsidR="008F3F5D" w:rsidRDefault="008F3F5D">
      <w:pPr>
        <w:pStyle w:val="ConsPlusNonformat"/>
        <w:jc w:val="both"/>
      </w:pPr>
      <w:r>
        <w:t xml:space="preserve">                    (подпись)         (Ф.И.О. (при наличии отчества))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Главный бухгалтер</w:t>
      </w:r>
    </w:p>
    <w:p w:rsidR="008F3F5D" w:rsidRDefault="008F3F5D">
      <w:pPr>
        <w:pStyle w:val="ConsPlusNonformat"/>
        <w:jc w:val="both"/>
      </w:pPr>
      <w:r>
        <w:t>получателя        _____________ ___________________________________________</w:t>
      </w:r>
    </w:p>
    <w:p w:rsidR="008F3F5D" w:rsidRDefault="008F3F5D">
      <w:pPr>
        <w:pStyle w:val="ConsPlusNonformat"/>
        <w:jc w:val="both"/>
      </w:pPr>
      <w:r>
        <w:t xml:space="preserve">                    (подпись)         (Ф.И.О. (при наличии отчества))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М.П. (при наличии)              "___" _____________ 20___ г.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Исполнитель ___________________________________ тел. ______________________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Согласовано: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Директор департамента агропромышленного комплекса Костромской области</w:t>
      </w:r>
    </w:p>
    <w:p w:rsidR="008F3F5D" w:rsidRDefault="008F3F5D">
      <w:pPr>
        <w:pStyle w:val="ConsPlusNonformat"/>
        <w:jc w:val="both"/>
      </w:pPr>
      <w:r>
        <w:t>_________________ _________________________________________________________</w:t>
      </w:r>
    </w:p>
    <w:p w:rsidR="008F3F5D" w:rsidRDefault="008F3F5D">
      <w:pPr>
        <w:pStyle w:val="ConsPlusNonformat"/>
        <w:jc w:val="both"/>
      </w:pPr>
      <w:r>
        <w:t xml:space="preserve">    (подпись)                 (Ф.И.О. (при наличии отчества))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"___" _______________ 20__ г.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Ф.И.О., телефон исполнителя</w:t>
      </w:r>
    </w:p>
    <w:p w:rsidR="008F3F5D" w:rsidRDefault="008F3F5D">
      <w:pPr>
        <w:pStyle w:val="ConsPlusNonformat"/>
        <w:jc w:val="both"/>
      </w:pPr>
      <w:r>
        <w:t>___________________________________________________________________________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right"/>
        <w:outlineLvl w:val="1"/>
      </w:pPr>
      <w:r>
        <w:t>Приложение N 3</w:t>
      </w:r>
    </w:p>
    <w:p w:rsidR="008F3F5D" w:rsidRDefault="008F3F5D">
      <w:pPr>
        <w:pStyle w:val="ConsPlusNormal"/>
        <w:jc w:val="right"/>
      </w:pPr>
      <w:r>
        <w:t>к Порядку предоставления субсидий</w:t>
      </w:r>
    </w:p>
    <w:p w:rsidR="008F3F5D" w:rsidRDefault="008F3F5D">
      <w:pPr>
        <w:pStyle w:val="ConsPlusNormal"/>
        <w:jc w:val="right"/>
      </w:pPr>
      <w:r>
        <w:t xml:space="preserve">предприятиям </w:t>
      </w:r>
      <w:proofErr w:type="gramStart"/>
      <w:r>
        <w:t>хлебопекарной</w:t>
      </w:r>
      <w:proofErr w:type="gramEnd"/>
    </w:p>
    <w:p w:rsidR="008F3F5D" w:rsidRDefault="008F3F5D">
      <w:pPr>
        <w:pStyle w:val="ConsPlusNormal"/>
        <w:jc w:val="right"/>
      </w:pPr>
      <w:r>
        <w:t>промышленности на компенсацию</w:t>
      </w:r>
    </w:p>
    <w:p w:rsidR="008F3F5D" w:rsidRDefault="008F3F5D">
      <w:pPr>
        <w:pStyle w:val="ConsPlusNormal"/>
        <w:jc w:val="right"/>
      </w:pPr>
      <w:r>
        <w:t>части затрат на производство</w:t>
      </w:r>
    </w:p>
    <w:p w:rsidR="008F3F5D" w:rsidRDefault="008F3F5D">
      <w:pPr>
        <w:pStyle w:val="ConsPlusNormal"/>
        <w:jc w:val="right"/>
      </w:pPr>
      <w:r>
        <w:lastRenderedPageBreak/>
        <w:t xml:space="preserve">и реализацию </w:t>
      </w:r>
      <w:proofErr w:type="gramStart"/>
      <w:r>
        <w:t>произведенных</w:t>
      </w:r>
      <w:proofErr w:type="gramEnd"/>
    </w:p>
    <w:p w:rsidR="008F3F5D" w:rsidRDefault="008F3F5D">
      <w:pPr>
        <w:pStyle w:val="ConsPlusNormal"/>
        <w:jc w:val="right"/>
      </w:pPr>
      <w:r>
        <w:t xml:space="preserve">и </w:t>
      </w:r>
      <w:proofErr w:type="gramStart"/>
      <w:r>
        <w:t>реализованных</w:t>
      </w:r>
      <w:proofErr w:type="gramEnd"/>
      <w:r>
        <w:t xml:space="preserve"> хлеба</w:t>
      </w:r>
    </w:p>
    <w:p w:rsidR="008F3F5D" w:rsidRDefault="008F3F5D">
      <w:pPr>
        <w:pStyle w:val="ConsPlusNormal"/>
        <w:jc w:val="right"/>
      </w:pPr>
      <w:r>
        <w:t>и хлебобулочных изделий</w:t>
      </w:r>
    </w:p>
    <w:p w:rsidR="008F3F5D" w:rsidRDefault="008F3F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3F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F5D" w:rsidRDefault="008F3F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F5D" w:rsidRDefault="008F3F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8F3F5D" w:rsidRDefault="008F3F5D">
            <w:pPr>
              <w:pStyle w:val="ConsPlusNormal"/>
              <w:jc w:val="center"/>
            </w:pPr>
            <w:r>
              <w:rPr>
                <w:color w:val="392C69"/>
              </w:rPr>
              <w:t>от 28.03.2022 N 136-а)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</w:tr>
    </w:tbl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right"/>
      </w:pPr>
      <w:r>
        <w:t>ФОРМА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center"/>
      </w:pPr>
      <w:bookmarkStart w:id="21" w:name="P346"/>
      <w:bookmarkEnd w:id="21"/>
      <w:r>
        <w:t>СВЕДЕНИЯ</w:t>
      </w:r>
    </w:p>
    <w:p w:rsidR="008F3F5D" w:rsidRDefault="008F3F5D">
      <w:pPr>
        <w:pStyle w:val="ConsPlusNormal"/>
        <w:jc w:val="center"/>
      </w:pPr>
      <w:r>
        <w:t>о производстве и реализации продукции</w:t>
      </w:r>
    </w:p>
    <w:p w:rsidR="008F3F5D" w:rsidRDefault="008F3F5D">
      <w:pPr>
        <w:pStyle w:val="ConsPlusNormal"/>
        <w:jc w:val="center"/>
      </w:pPr>
      <w:r>
        <w:t>____________________________________________________________</w:t>
      </w:r>
    </w:p>
    <w:p w:rsidR="008F3F5D" w:rsidRDefault="008F3F5D">
      <w:pPr>
        <w:pStyle w:val="ConsPlusNormal"/>
        <w:jc w:val="center"/>
      </w:pPr>
      <w:r>
        <w:t>(наименование получателя)</w:t>
      </w:r>
    </w:p>
    <w:p w:rsidR="008F3F5D" w:rsidRDefault="008F3F5D">
      <w:pPr>
        <w:pStyle w:val="ConsPlusNormal"/>
        <w:jc w:val="center"/>
      </w:pPr>
      <w:r>
        <w:t>на "___" _______________ 20__ года</w:t>
      </w:r>
    </w:p>
    <w:p w:rsidR="008F3F5D" w:rsidRDefault="008F3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04"/>
        <w:gridCol w:w="1757"/>
        <w:gridCol w:w="1474"/>
        <w:gridCol w:w="1474"/>
        <w:gridCol w:w="1644"/>
      </w:tblGrid>
      <w:tr w:rsidR="008F3F5D">
        <w:tc>
          <w:tcPr>
            <w:tcW w:w="1417" w:type="dxa"/>
            <w:vMerge w:val="restart"/>
          </w:tcPr>
          <w:p w:rsidR="008F3F5D" w:rsidRDefault="008F3F5D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304" w:type="dxa"/>
            <w:vMerge w:val="restart"/>
          </w:tcPr>
          <w:p w:rsidR="008F3F5D" w:rsidRDefault="008F3F5D">
            <w:pPr>
              <w:pStyle w:val="ConsPlusNormal"/>
              <w:jc w:val="center"/>
            </w:pPr>
            <w:r>
              <w:t>Код продукции по ОКПД 2</w:t>
            </w:r>
          </w:p>
        </w:tc>
        <w:tc>
          <w:tcPr>
            <w:tcW w:w="1757" w:type="dxa"/>
            <w:vMerge w:val="restart"/>
          </w:tcPr>
          <w:p w:rsidR="008F3F5D" w:rsidRDefault="008F3F5D">
            <w:pPr>
              <w:pStyle w:val="ConsPlusNormal"/>
              <w:jc w:val="center"/>
            </w:pPr>
            <w:r>
              <w:t>Произведено в месяце, предшествующем месяцу получения субсидии, тонн</w:t>
            </w:r>
          </w:p>
        </w:tc>
        <w:tc>
          <w:tcPr>
            <w:tcW w:w="2948" w:type="dxa"/>
            <w:gridSpan w:val="2"/>
          </w:tcPr>
          <w:p w:rsidR="008F3F5D" w:rsidRDefault="008F3F5D">
            <w:pPr>
              <w:pStyle w:val="ConsPlusNormal"/>
              <w:jc w:val="center"/>
            </w:pPr>
            <w:r>
              <w:t>Реализовано</w:t>
            </w:r>
          </w:p>
        </w:tc>
        <w:tc>
          <w:tcPr>
            <w:tcW w:w="1644" w:type="dxa"/>
            <w:vMerge w:val="restart"/>
          </w:tcPr>
          <w:p w:rsidR="008F3F5D" w:rsidRDefault="008F3F5D">
            <w:pPr>
              <w:pStyle w:val="ConsPlusNormal"/>
              <w:jc w:val="center"/>
            </w:pPr>
            <w:r>
              <w:t>Средняя цена реализации, руб. за тонну</w:t>
            </w:r>
          </w:p>
          <w:p w:rsidR="008F3F5D" w:rsidRDefault="008F3F5D">
            <w:pPr>
              <w:pStyle w:val="ConsPlusNormal"/>
              <w:jc w:val="center"/>
            </w:pPr>
            <w:r>
              <w:t>(</w:t>
            </w:r>
            <w:hyperlink w:anchor="P364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363" w:history="1">
              <w:r>
                <w:rPr>
                  <w:color w:val="0000FF"/>
                </w:rPr>
                <w:t>гр. 4</w:t>
              </w:r>
            </w:hyperlink>
            <w:r>
              <w:t xml:space="preserve"> x 1000)</w:t>
            </w:r>
          </w:p>
        </w:tc>
      </w:tr>
      <w:tr w:rsidR="008F3F5D">
        <w:tc>
          <w:tcPr>
            <w:tcW w:w="1417" w:type="dxa"/>
            <w:vMerge/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1474" w:type="dxa"/>
          </w:tcPr>
          <w:p w:rsidR="008F3F5D" w:rsidRDefault="008F3F5D">
            <w:pPr>
              <w:pStyle w:val="ConsPlusNormal"/>
              <w:jc w:val="center"/>
            </w:pPr>
            <w:r>
              <w:t xml:space="preserve">в натуральном выражении, </w:t>
            </w:r>
            <w:proofErr w:type="gramStart"/>
            <w:r>
              <w:t>т</w:t>
            </w:r>
            <w:proofErr w:type="gramEnd"/>
          </w:p>
        </w:tc>
        <w:tc>
          <w:tcPr>
            <w:tcW w:w="1474" w:type="dxa"/>
          </w:tcPr>
          <w:p w:rsidR="008F3F5D" w:rsidRDefault="008F3F5D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  <w:tc>
          <w:tcPr>
            <w:tcW w:w="1644" w:type="dxa"/>
            <w:vMerge/>
          </w:tcPr>
          <w:p w:rsidR="008F3F5D" w:rsidRDefault="008F3F5D">
            <w:pPr>
              <w:spacing w:after="1" w:line="0" w:lineRule="atLeast"/>
            </w:pPr>
          </w:p>
        </w:tc>
      </w:tr>
      <w:tr w:rsidR="008F3F5D">
        <w:tc>
          <w:tcPr>
            <w:tcW w:w="1417" w:type="dxa"/>
          </w:tcPr>
          <w:p w:rsidR="008F3F5D" w:rsidRDefault="008F3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F3F5D" w:rsidRDefault="008F3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F3F5D" w:rsidRDefault="008F3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F3F5D" w:rsidRDefault="008F3F5D">
            <w:pPr>
              <w:pStyle w:val="ConsPlusNormal"/>
              <w:jc w:val="center"/>
            </w:pPr>
            <w:bookmarkStart w:id="22" w:name="P363"/>
            <w:bookmarkEnd w:id="22"/>
            <w:r>
              <w:t>4</w:t>
            </w:r>
          </w:p>
        </w:tc>
        <w:tc>
          <w:tcPr>
            <w:tcW w:w="1474" w:type="dxa"/>
          </w:tcPr>
          <w:p w:rsidR="008F3F5D" w:rsidRDefault="008F3F5D">
            <w:pPr>
              <w:pStyle w:val="ConsPlusNormal"/>
              <w:jc w:val="center"/>
            </w:pPr>
            <w:bookmarkStart w:id="23" w:name="P364"/>
            <w:bookmarkEnd w:id="23"/>
            <w:r>
              <w:t>5</w:t>
            </w:r>
          </w:p>
        </w:tc>
        <w:tc>
          <w:tcPr>
            <w:tcW w:w="1644" w:type="dxa"/>
          </w:tcPr>
          <w:p w:rsidR="008F3F5D" w:rsidRDefault="008F3F5D">
            <w:pPr>
              <w:pStyle w:val="ConsPlusNormal"/>
              <w:jc w:val="center"/>
            </w:pPr>
            <w:r>
              <w:t>6</w:t>
            </w:r>
          </w:p>
        </w:tc>
      </w:tr>
      <w:tr w:rsidR="008F3F5D">
        <w:tc>
          <w:tcPr>
            <w:tcW w:w="1417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304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757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474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474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644" w:type="dxa"/>
          </w:tcPr>
          <w:p w:rsidR="008F3F5D" w:rsidRDefault="008F3F5D">
            <w:pPr>
              <w:pStyle w:val="ConsPlusNormal"/>
            </w:pPr>
          </w:p>
        </w:tc>
      </w:tr>
      <w:tr w:rsidR="008F3F5D">
        <w:tc>
          <w:tcPr>
            <w:tcW w:w="1417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304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757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474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474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644" w:type="dxa"/>
          </w:tcPr>
          <w:p w:rsidR="008F3F5D" w:rsidRDefault="008F3F5D">
            <w:pPr>
              <w:pStyle w:val="ConsPlusNormal"/>
            </w:pPr>
          </w:p>
        </w:tc>
      </w:tr>
      <w:tr w:rsidR="008F3F5D">
        <w:tc>
          <w:tcPr>
            <w:tcW w:w="1417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304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757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474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474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644" w:type="dxa"/>
          </w:tcPr>
          <w:p w:rsidR="008F3F5D" w:rsidRDefault="008F3F5D">
            <w:pPr>
              <w:pStyle w:val="ConsPlusNormal"/>
            </w:pPr>
          </w:p>
        </w:tc>
      </w:tr>
      <w:tr w:rsidR="008F3F5D">
        <w:tc>
          <w:tcPr>
            <w:tcW w:w="1417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304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757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474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474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644" w:type="dxa"/>
          </w:tcPr>
          <w:p w:rsidR="008F3F5D" w:rsidRDefault="008F3F5D">
            <w:pPr>
              <w:pStyle w:val="ConsPlusNormal"/>
            </w:pPr>
          </w:p>
        </w:tc>
      </w:tr>
      <w:tr w:rsidR="008F3F5D">
        <w:tc>
          <w:tcPr>
            <w:tcW w:w="1417" w:type="dxa"/>
          </w:tcPr>
          <w:p w:rsidR="008F3F5D" w:rsidRDefault="008F3F5D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8F3F5D" w:rsidRDefault="008F3F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474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474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644" w:type="dxa"/>
          </w:tcPr>
          <w:p w:rsidR="008F3F5D" w:rsidRDefault="008F3F5D">
            <w:pPr>
              <w:pStyle w:val="ConsPlusNormal"/>
            </w:pPr>
          </w:p>
        </w:tc>
      </w:tr>
    </w:tbl>
    <w:p w:rsidR="008F3F5D" w:rsidRDefault="008F3F5D">
      <w:pPr>
        <w:pStyle w:val="ConsPlusNormal"/>
        <w:jc w:val="both"/>
      </w:pPr>
    </w:p>
    <w:p w:rsidR="008F3F5D" w:rsidRDefault="008F3F5D">
      <w:pPr>
        <w:pStyle w:val="ConsPlusNonformat"/>
        <w:jc w:val="both"/>
      </w:pPr>
      <w:r>
        <w:t>Руководитель</w:t>
      </w:r>
    </w:p>
    <w:p w:rsidR="008F3F5D" w:rsidRDefault="008F3F5D">
      <w:pPr>
        <w:pStyle w:val="ConsPlusNonformat"/>
        <w:jc w:val="both"/>
      </w:pPr>
      <w:r>
        <w:t>получателя        _____________ ___________________________________________</w:t>
      </w:r>
    </w:p>
    <w:p w:rsidR="008F3F5D" w:rsidRDefault="008F3F5D">
      <w:pPr>
        <w:pStyle w:val="ConsPlusNonformat"/>
        <w:jc w:val="both"/>
      </w:pPr>
      <w:r>
        <w:t xml:space="preserve">                    (подпись)                     (Ф.И.О.)</w:t>
      </w:r>
    </w:p>
    <w:p w:rsidR="008F3F5D" w:rsidRDefault="008F3F5D">
      <w:pPr>
        <w:pStyle w:val="ConsPlusNonformat"/>
        <w:jc w:val="both"/>
      </w:pPr>
      <w:r>
        <w:t>Главный бухгалтер</w:t>
      </w:r>
    </w:p>
    <w:p w:rsidR="008F3F5D" w:rsidRDefault="008F3F5D">
      <w:pPr>
        <w:pStyle w:val="ConsPlusNonformat"/>
        <w:jc w:val="both"/>
      </w:pPr>
      <w:r>
        <w:t>получателя        _____________ ___________________________________________</w:t>
      </w:r>
    </w:p>
    <w:p w:rsidR="008F3F5D" w:rsidRDefault="008F3F5D">
      <w:pPr>
        <w:pStyle w:val="ConsPlusNonformat"/>
        <w:jc w:val="both"/>
      </w:pPr>
      <w:r>
        <w:t xml:space="preserve">                    (подпись)                     (Ф.И.О.)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М.П. (при наличии)              "___" _____________ 20___ г.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Исполнитель ___________________________________ тел. ______________________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right"/>
        <w:outlineLvl w:val="1"/>
      </w:pPr>
      <w:r>
        <w:t>Приложение N 4</w:t>
      </w:r>
    </w:p>
    <w:p w:rsidR="008F3F5D" w:rsidRDefault="008F3F5D">
      <w:pPr>
        <w:pStyle w:val="ConsPlusNormal"/>
        <w:jc w:val="right"/>
      </w:pPr>
      <w:r>
        <w:t>к Порядку предоставления субсидий</w:t>
      </w:r>
    </w:p>
    <w:p w:rsidR="008F3F5D" w:rsidRDefault="008F3F5D">
      <w:pPr>
        <w:pStyle w:val="ConsPlusNormal"/>
        <w:jc w:val="right"/>
      </w:pPr>
      <w:r>
        <w:t xml:space="preserve">предприятиям </w:t>
      </w:r>
      <w:proofErr w:type="gramStart"/>
      <w:r>
        <w:t>хлебопекарной</w:t>
      </w:r>
      <w:proofErr w:type="gramEnd"/>
    </w:p>
    <w:p w:rsidR="008F3F5D" w:rsidRDefault="008F3F5D">
      <w:pPr>
        <w:pStyle w:val="ConsPlusNormal"/>
        <w:jc w:val="right"/>
      </w:pPr>
      <w:r>
        <w:t>промышленности на компенсацию</w:t>
      </w:r>
    </w:p>
    <w:p w:rsidR="008F3F5D" w:rsidRDefault="008F3F5D">
      <w:pPr>
        <w:pStyle w:val="ConsPlusNormal"/>
        <w:jc w:val="right"/>
      </w:pPr>
      <w:r>
        <w:t>части затрат на производство</w:t>
      </w:r>
    </w:p>
    <w:p w:rsidR="008F3F5D" w:rsidRDefault="008F3F5D">
      <w:pPr>
        <w:pStyle w:val="ConsPlusNormal"/>
        <w:jc w:val="right"/>
      </w:pPr>
      <w:r>
        <w:lastRenderedPageBreak/>
        <w:t xml:space="preserve">и реализацию </w:t>
      </w:r>
      <w:proofErr w:type="gramStart"/>
      <w:r>
        <w:t>произведенных</w:t>
      </w:r>
      <w:proofErr w:type="gramEnd"/>
    </w:p>
    <w:p w:rsidR="008F3F5D" w:rsidRDefault="008F3F5D">
      <w:pPr>
        <w:pStyle w:val="ConsPlusNormal"/>
        <w:jc w:val="right"/>
      </w:pPr>
      <w:r>
        <w:t xml:space="preserve">и </w:t>
      </w:r>
      <w:proofErr w:type="gramStart"/>
      <w:r>
        <w:t>реализованных</w:t>
      </w:r>
      <w:proofErr w:type="gramEnd"/>
      <w:r>
        <w:t xml:space="preserve"> хлеба</w:t>
      </w:r>
    </w:p>
    <w:p w:rsidR="008F3F5D" w:rsidRDefault="008F3F5D">
      <w:pPr>
        <w:pStyle w:val="ConsPlusNormal"/>
        <w:jc w:val="right"/>
      </w:pPr>
      <w:r>
        <w:t>и хлебобулочных изделий</w:t>
      </w:r>
    </w:p>
    <w:p w:rsidR="008F3F5D" w:rsidRDefault="008F3F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3F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F5D" w:rsidRDefault="008F3F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F5D" w:rsidRDefault="008F3F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8F3F5D" w:rsidRDefault="008F3F5D">
            <w:pPr>
              <w:pStyle w:val="ConsPlusNormal"/>
              <w:jc w:val="center"/>
            </w:pPr>
            <w:r>
              <w:rPr>
                <w:color w:val="392C69"/>
              </w:rPr>
              <w:t>от 28.03.2022 N 136-а)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F5D" w:rsidRDefault="008F3F5D">
            <w:pPr>
              <w:spacing w:after="1" w:line="0" w:lineRule="atLeast"/>
            </w:pPr>
          </w:p>
        </w:tc>
      </w:tr>
    </w:tbl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right"/>
      </w:pPr>
      <w:r>
        <w:t>ФОРМА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center"/>
      </w:pPr>
      <w:bookmarkStart w:id="24" w:name="P426"/>
      <w:bookmarkEnd w:id="24"/>
      <w:r>
        <w:t>СПРАВКА</w:t>
      </w:r>
    </w:p>
    <w:p w:rsidR="008F3F5D" w:rsidRDefault="008F3F5D">
      <w:pPr>
        <w:pStyle w:val="ConsPlusNormal"/>
        <w:jc w:val="center"/>
      </w:pPr>
      <w:r>
        <w:t>о наличии мощностей для производства хлеба</w:t>
      </w:r>
    </w:p>
    <w:p w:rsidR="008F3F5D" w:rsidRDefault="008F3F5D">
      <w:pPr>
        <w:pStyle w:val="ConsPlusNormal"/>
        <w:jc w:val="center"/>
      </w:pPr>
      <w:r>
        <w:t>и хлебобулочных изделий</w:t>
      </w:r>
    </w:p>
    <w:p w:rsidR="008F3F5D" w:rsidRDefault="008F3F5D">
      <w:pPr>
        <w:pStyle w:val="ConsPlusNormal"/>
        <w:jc w:val="center"/>
      </w:pPr>
      <w:r>
        <w:t>____________________________________________________________</w:t>
      </w:r>
    </w:p>
    <w:p w:rsidR="008F3F5D" w:rsidRDefault="008F3F5D">
      <w:pPr>
        <w:pStyle w:val="ConsPlusNormal"/>
        <w:jc w:val="center"/>
      </w:pPr>
      <w:r>
        <w:t>(наименование получателя)</w:t>
      </w:r>
    </w:p>
    <w:p w:rsidR="008F3F5D" w:rsidRDefault="008F3F5D">
      <w:pPr>
        <w:pStyle w:val="ConsPlusNormal"/>
        <w:jc w:val="center"/>
      </w:pPr>
      <w:r>
        <w:t>на "___" _______________ 20__ года</w:t>
      </w:r>
    </w:p>
    <w:p w:rsidR="008F3F5D" w:rsidRDefault="008F3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2835"/>
      </w:tblGrid>
      <w:tr w:rsidR="008F3F5D">
        <w:tc>
          <w:tcPr>
            <w:tcW w:w="4479" w:type="dxa"/>
          </w:tcPr>
          <w:p w:rsidR="008F3F5D" w:rsidRDefault="008F3F5D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757" w:type="dxa"/>
          </w:tcPr>
          <w:p w:rsidR="008F3F5D" w:rsidRDefault="008F3F5D">
            <w:pPr>
              <w:pStyle w:val="ConsPlusNormal"/>
              <w:jc w:val="center"/>
            </w:pPr>
            <w:r>
              <w:t>Код продукции по ОКПД 2</w:t>
            </w:r>
          </w:p>
        </w:tc>
        <w:tc>
          <w:tcPr>
            <w:tcW w:w="2835" w:type="dxa"/>
          </w:tcPr>
          <w:p w:rsidR="008F3F5D" w:rsidRDefault="008F3F5D">
            <w:pPr>
              <w:pStyle w:val="ConsPlusNormal"/>
              <w:jc w:val="center"/>
            </w:pPr>
            <w:r>
              <w:t>Мощность на начало месяца, предшествующего месяцу получения субсидии, тонн в месяц</w:t>
            </w:r>
          </w:p>
        </w:tc>
      </w:tr>
      <w:tr w:rsidR="008F3F5D">
        <w:tc>
          <w:tcPr>
            <w:tcW w:w="4479" w:type="dxa"/>
          </w:tcPr>
          <w:p w:rsidR="008F3F5D" w:rsidRDefault="008F3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F3F5D" w:rsidRDefault="008F3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F3F5D" w:rsidRDefault="008F3F5D">
            <w:pPr>
              <w:pStyle w:val="ConsPlusNormal"/>
              <w:jc w:val="center"/>
            </w:pPr>
            <w:r>
              <w:t>3</w:t>
            </w:r>
          </w:p>
        </w:tc>
      </w:tr>
      <w:tr w:rsidR="008F3F5D">
        <w:tc>
          <w:tcPr>
            <w:tcW w:w="4479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757" w:type="dxa"/>
          </w:tcPr>
          <w:p w:rsidR="008F3F5D" w:rsidRDefault="008F3F5D">
            <w:pPr>
              <w:pStyle w:val="ConsPlusNormal"/>
            </w:pPr>
          </w:p>
        </w:tc>
        <w:tc>
          <w:tcPr>
            <w:tcW w:w="2835" w:type="dxa"/>
          </w:tcPr>
          <w:p w:rsidR="008F3F5D" w:rsidRDefault="008F3F5D">
            <w:pPr>
              <w:pStyle w:val="ConsPlusNormal"/>
            </w:pPr>
          </w:p>
        </w:tc>
      </w:tr>
      <w:tr w:rsidR="008F3F5D">
        <w:tc>
          <w:tcPr>
            <w:tcW w:w="4479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757" w:type="dxa"/>
          </w:tcPr>
          <w:p w:rsidR="008F3F5D" w:rsidRDefault="008F3F5D">
            <w:pPr>
              <w:pStyle w:val="ConsPlusNormal"/>
            </w:pPr>
          </w:p>
        </w:tc>
        <w:tc>
          <w:tcPr>
            <w:tcW w:w="2835" w:type="dxa"/>
          </w:tcPr>
          <w:p w:rsidR="008F3F5D" w:rsidRDefault="008F3F5D">
            <w:pPr>
              <w:pStyle w:val="ConsPlusNormal"/>
            </w:pPr>
          </w:p>
        </w:tc>
      </w:tr>
      <w:tr w:rsidR="008F3F5D">
        <w:tc>
          <w:tcPr>
            <w:tcW w:w="4479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757" w:type="dxa"/>
          </w:tcPr>
          <w:p w:rsidR="008F3F5D" w:rsidRDefault="008F3F5D">
            <w:pPr>
              <w:pStyle w:val="ConsPlusNormal"/>
            </w:pPr>
          </w:p>
        </w:tc>
        <w:tc>
          <w:tcPr>
            <w:tcW w:w="2835" w:type="dxa"/>
          </w:tcPr>
          <w:p w:rsidR="008F3F5D" w:rsidRDefault="008F3F5D">
            <w:pPr>
              <w:pStyle w:val="ConsPlusNormal"/>
            </w:pPr>
          </w:p>
        </w:tc>
      </w:tr>
      <w:tr w:rsidR="008F3F5D">
        <w:tc>
          <w:tcPr>
            <w:tcW w:w="4479" w:type="dxa"/>
          </w:tcPr>
          <w:p w:rsidR="008F3F5D" w:rsidRDefault="008F3F5D">
            <w:pPr>
              <w:pStyle w:val="ConsPlusNormal"/>
            </w:pPr>
          </w:p>
        </w:tc>
        <w:tc>
          <w:tcPr>
            <w:tcW w:w="1757" w:type="dxa"/>
          </w:tcPr>
          <w:p w:rsidR="008F3F5D" w:rsidRDefault="008F3F5D">
            <w:pPr>
              <w:pStyle w:val="ConsPlusNormal"/>
            </w:pPr>
          </w:p>
        </w:tc>
        <w:tc>
          <w:tcPr>
            <w:tcW w:w="2835" w:type="dxa"/>
          </w:tcPr>
          <w:p w:rsidR="008F3F5D" w:rsidRDefault="008F3F5D">
            <w:pPr>
              <w:pStyle w:val="ConsPlusNormal"/>
            </w:pPr>
          </w:p>
        </w:tc>
      </w:tr>
    </w:tbl>
    <w:p w:rsidR="008F3F5D" w:rsidRDefault="008F3F5D">
      <w:pPr>
        <w:pStyle w:val="ConsPlusNormal"/>
        <w:jc w:val="both"/>
      </w:pPr>
    </w:p>
    <w:p w:rsidR="008F3F5D" w:rsidRDefault="008F3F5D">
      <w:pPr>
        <w:pStyle w:val="ConsPlusNonformat"/>
        <w:jc w:val="both"/>
      </w:pPr>
      <w:r>
        <w:t>Руководитель</w:t>
      </w:r>
    </w:p>
    <w:p w:rsidR="008F3F5D" w:rsidRDefault="008F3F5D">
      <w:pPr>
        <w:pStyle w:val="ConsPlusNonformat"/>
        <w:jc w:val="both"/>
      </w:pPr>
      <w:r>
        <w:t>получателя субсидии _____________ _________________________________________</w:t>
      </w:r>
    </w:p>
    <w:p w:rsidR="008F3F5D" w:rsidRDefault="008F3F5D">
      <w:pPr>
        <w:pStyle w:val="ConsPlusNonformat"/>
        <w:jc w:val="both"/>
      </w:pPr>
      <w:r>
        <w:t xml:space="preserve">                      (подпись)                   (Ф.И.О.)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Главный бухгалтер</w:t>
      </w:r>
    </w:p>
    <w:p w:rsidR="008F3F5D" w:rsidRDefault="008F3F5D">
      <w:pPr>
        <w:pStyle w:val="ConsPlusNonformat"/>
        <w:jc w:val="both"/>
      </w:pPr>
      <w:r>
        <w:t>получателя субсидии _____________ _________________________________________</w:t>
      </w:r>
    </w:p>
    <w:p w:rsidR="008F3F5D" w:rsidRDefault="008F3F5D">
      <w:pPr>
        <w:pStyle w:val="ConsPlusNonformat"/>
        <w:jc w:val="both"/>
      </w:pPr>
      <w:r>
        <w:t xml:space="preserve">                      (подпись)                   (Ф.И.О.)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М.П. (при наличии)                "___" _____________ 20___ г.</w:t>
      </w:r>
    </w:p>
    <w:p w:rsidR="008F3F5D" w:rsidRDefault="008F3F5D">
      <w:pPr>
        <w:pStyle w:val="ConsPlusNonformat"/>
        <w:jc w:val="both"/>
      </w:pPr>
    </w:p>
    <w:p w:rsidR="008F3F5D" w:rsidRDefault="008F3F5D">
      <w:pPr>
        <w:pStyle w:val="ConsPlusNonformat"/>
        <w:jc w:val="both"/>
      </w:pPr>
      <w:r>
        <w:t>Исполнитель ___________________________________ тел. ______________________</w:t>
      </w: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jc w:val="both"/>
      </w:pPr>
    </w:p>
    <w:p w:rsidR="008F3F5D" w:rsidRDefault="008F3F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3C0" w:rsidRDefault="009643C0">
      <w:bookmarkStart w:id="25" w:name="_GoBack"/>
      <w:bookmarkEnd w:id="25"/>
    </w:p>
    <w:sectPr w:rsidR="009643C0" w:rsidSect="00F9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5D"/>
    <w:rsid w:val="008F3F5D"/>
    <w:rsid w:val="009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F2EA1DA4CB86AC8D23FB026F1EEBD2CD2C23D0C8CB7BCBD5ECF615B21747660C58642B51286FD7F76D7E4EE2FE5B8857AA3F712A1112EHEODI" TargetMode="External"/><Relationship Id="rId13" Type="http://schemas.openxmlformats.org/officeDocument/2006/relationships/hyperlink" Target="consultantplus://offline/ref=621F2EA1DA4CB86AC8D23FA6259DB2B62DD89839088DBFEDE609C9360471722320858017F65588F5767D83B5AF71BCE9C731AEF20ABD1129F11A54E8H7O8I" TargetMode="External"/><Relationship Id="rId18" Type="http://schemas.openxmlformats.org/officeDocument/2006/relationships/hyperlink" Target="consultantplus://offline/ref=621F2EA1DA4CB86AC8D23FB026F1EEBD2CD2C4350885B7BCBD5ECF615B21747660C58642B5118DFD7776D7E4EE2FE5B8857AA3F712A1112EHEODI" TargetMode="External"/><Relationship Id="rId26" Type="http://schemas.openxmlformats.org/officeDocument/2006/relationships/hyperlink" Target="consultantplus://offline/ref=621F2EA1DA4CB86AC8D23FA6259DB2B62DD89839088CBCEEE60AC9360471722320858017F65588F5767D83B4AF71BCE9C731AEF20ABD1129F11A54E8H7O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1F2EA1DA4CB86AC8D23FA6259DB2B62DD89839088CBCEEE60AC9360471722320858017F65588F5767D83B4AA71BCE9C731AEF20ABD1129F11A54E8H7O8I" TargetMode="External"/><Relationship Id="rId34" Type="http://schemas.openxmlformats.org/officeDocument/2006/relationships/hyperlink" Target="consultantplus://offline/ref=621F2EA1DA4CB86AC8D23FA6259DB2B62DD89839088CBCEEE60AC9360471722320858017F65588F5767D83B4A271BCE9C731AEF20ABD1129F11A54E8H7O8I" TargetMode="External"/><Relationship Id="rId7" Type="http://schemas.openxmlformats.org/officeDocument/2006/relationships/hyperlink" Target="consultantplus://offline/ref=621F2EA1DA4CB86AC8D23FA6259DB2B62DD89839088CBCEEE60AC9360471722320858017F65588F5767D83B5AF71BCE9C731AEF20ABD1129F11A54E8H7O8I" TargetMode="External"/><Relationship Id="rId12" Type="http://schemas.openxmlformats.org/officeDocument/2006/relationships/hyperlink" Target="consultantplus://offline/ref=621F2EA1DA4CB86AC8D23FA6259DB2B62DD89839088DB4EEE70DC9360471722320858017E455D0F9767B9DB5AF64EAB881H6O6I" TargetMode="External"/><Relationship Id="rId17" Type="http://schemas.openxmlformats.org/officeDocument/2006/relationships/hyperlink" Target="consultantplus://offline/ref=621F2EA1DA4CB86AC8D23FA6259DB2B62DD89839088CBCEEE60AC9360471722320858017F65588F5767D83B5A371BCE9C731AEF20ABD1129F11A54E8H7O8I" TargetMode="External"/><Relationship Id="rId25" Type="http://schemas.openxmlformats.org/officeDocument/2006/relationships/hyperlink" Target="consultantplus://offline/ref=621F2EA1DA4CB86AC8D23FA6259DB2B62DD89839088CBCEEE60AC9360471722320858017F65588F5767D83B4AE71BCE9C731AEF20ABD1129F11A54E8H7O8I" TargetMode="External"/><Relationship Id="rId33" Type="http://schemas.openxmlformats.org/officeDocument/2006/relationships/hyperlink" Target="consultantplus://offline/ref=621F2EA1DA4CB86AC8D23FB026F1EEBD2BDBCF35008EB7BCBD5ECF615B21747660C58642B51187F37E76D7E4EE2FE5B8857AA3F712A1112EHEOD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1F2EA1DA4CB86AC8D23FB026F1EEBD2CD2C7310D85B7BCBD5ECF615B21747660C58642B51185F47E76D7E4EE2FE5B8857AA3F712A1112EHEODI" TargetMode="External"/><Relationship Id="rId20" Type="http://schemas.openxmlformats.org/officeDocument/2006/relationships/hyperlink" Target="consultantplus://offline/ref=621F2EA1DA4CB86AC8D23FB026F1EEBD2CD2C3310A8CB7BCBD5ECF615B21747660C58642B61482FD7276D7E4EE2FE5B8857AA3F712A1112EHEODI" TargetMode="External"/><Relationship Id="rId29" Type="http://schemas.openxmlformats.org/officeDocument/2006/relationships/hyperlink" Target="consultantplus://offline/ref=621F2EA1DA4CB86AC8D23FA6259DB2B62DD89839088DBFEDE609C9360471722320858017F65588F5767D83B4AB71BCE9C731AEF20ABD1129F11A54E8H7O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F2EA1DA4CB86AC8D23FA6259DB2B62DD89839088DBFEDE609C9360471722320858017F65588F5767D83B5AF71BCE9C731AEF20ABD1129F11A54E8H7O8I" TargetMode="External"/><Relationship Id="rId11" Type="http://schemas.openxmlformats.org/officeDocument/2006/relationships/hyperlink" Target="consultantplus://offline/ref=621F2EA1DA4CB86AC8D23FA6259DB2B62DD89839088CBCEEE60AC9360471722320858017F65588F5767D83B5AC71BCE9C731AEF20ABD1129F11A54E8H7O8I" TargetMode="External"/><Relationship Id="rId24" Type="http://schemas.openxmlformats.org/officeDocument/2006/relationships/hyperlink" Target="consultantplus://offline/ref=621F2EA1DA4CB86AC8D23FA6259DB2B62DD89839088CBCEEE60AC9360471722320858017F65588F5767D83B4A871BCE9C731AEF20ABD1129F11A54E8H7O8I" TargetMode="External"/><Relationship Id="rId32" Type="http://schemas.openxmlformats.org/officeDocument/2006/relationships/hyperlink" Target="consultantplus://offline/ref=621F2EA1DA4CB86AC8D23FA6259DB2B62DD89839088CBCEEE60AC9360471722320858017F65588F5767D83B4AD71BCE9C731AEF20ABD1129F11A54E8H7O8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21F2EA1DA4CB86AC8D23FB026F1EEBD2CD2C23D0C8CB7BCBD5ECF615B21747660C58642B51286FD7F76D7E4EE2FE5B8857AA3F712A1112EHEODI" TargetMode="External"/><Relationship Id="rId23" Type="http://schemas.openxmlformats.org/officeDocument/2006/relationships/hyperlink" Target="consultantplus://offline/ref=621F2EA1DA4CB86AC8D23FA6259DB2B62DD89839088DBFEDE609C9360471722320858017F65588F5767D83B5AC71BCE9C731AEF20ABD1129F11A54E8H7O8I" TargetMode="External"/><Relationship Id="rId28" Type="http://schemas.openxmlformats.org/officeDocument/2006/relationships/hyperlink" Target="consultantplus://offline/ref=621F2EA1DA4CB86AC8D23FA6259DB2B62DD89839088DBFEDE609C9360471722320858017F65588F5767D83B5A371BCE9C731AEF20ABD1129F11A54E8H7O8I" TargetMode="External"/><Relationship Id="rId36" Type="http://schemas.openxmlformats.org/officeDocument/2006/relationships/hyperlink" Target="consultantplus://offline/ref=621F2EA1DA4CB86AC8D23FA6259DB2B62DD89839088CBCEEE60AC9360471722320858017F65588F5767D83B5A271BCE9C731AEF20ABD1129F11A54E8H7O8I" TargetMode="External"/><Relationship Id="rId10" Type="http://schemas.openxmlformats.org/officeDocument/2006/relationships/hyperlink" Target="consultantplus://offline/ref=621F2EA1DA4CB86AC8D23FA6259DB2B62DD89839088CBCEEE60AC9360471722320858017F65588F5767D83B5AC71BCE9C731AEF20ABD1129F11A54E8H7O8I" TargetMode="External"/><Relationship Id="rId19" Type="http://schemas.openxmlformats.org/officeDocument/2006/relationships/hyperlink" Target="consultantplus://offline/ref=621F2EA1DA4CB86AC8D23FB026F1EEBD2CD2C3310A8CB7BCBD5ECF615B21747660C58642B61482FC7076D7E4EE2FE5B8857AA3F712A1112EHEODI" TargetMode="External"/><Relationship Id="rId31" Type="http://schemas.openxmlformats.org/officeDocument/2006/relationships/hyperlink" Target="consultantplus://offline/ref=621F2EA1DA4CB86AC8D23FB026F1EEBD2CD2C4370C88B7BCBD5ECF615B21747660C58642B51185F57676D7E4EE2FE5B8857AA3F712A1112EHEO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1F2EA1DA4CB86AC8D23FB026F1EEBD2CD2C7310D85B7BCBD5ECF615B21747660C58642B51185F47E76D7E4EE2FE5B8857AA3F712A1112EHEODI" TargetMode="External"/><Relationship Id="rId14" Type="http://schemas.openxmlformats.org/officeDocument/2006/relationships/hyperlink" Target="consultantplus://offline/ref=621F2EA1DA4CB86AC8D23FA6259DB2B62DD89839088CBCEEE60AC9360471722320858017F65588F5767D83B5AD71BCE9C731AEF20ABD1129F11A54E8H7O8I" TargetMode="External"/><Relationship Id="rId22" Type="http://schemas.openxmlformats.org/officeDocument/2006/relationships/hyperlink" Target="consultantplus://offline/ref=621F2EA1DA4CB86AC8D23FA6259DB2B62DD89839088CBCEEE60AC9360471722320858017F65588F5767D83B4AB71BCE9C731AEF20ABD1129F11A54E8H7O8I" TargetMode="External"/><Relationship Id="rId27" Type="http://schemas.openxmlformats.org/officeDocument/2006/relationships/hyperlink" Target="consultantplus://offline/ref=621F2EA1DA4CB86AC8D23FA6259DB2B62DD89839088DBFEDE609C9360471722320858017F65588F5767D83B5A271BCE9C731AEF20ABD1129F11A54E8H7O8I" TargetMode="External"/><Relationship Id="rId30" Type="http://schemas.openxmlformats.org/officeDocument/2006/relationships/hyperlink" Target="consultantplus://offline/ref=621F2EA1DA4CB86AC8D23FA6259DB2B62DD89839088DBFEDE609C9360471722320858017F65588F5767D83B4A871BCE9C731AEF20ABD1129F11A54E8H7O8I" TargetMode="External"/><Relationship Id="rId35" Type="http://schemas.openxmlformats.org/officeDocument/2006/relationships/hyperlink" Target="consultantplus://offline/ref=621F2EA1DA4CB86AC8D23FA6259DB2B62DD89839088CBCEEE60AC9360471722320858017F65588F5767D83B5A271BCE9C731AEF20ABD1129F11A54E8H7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5746</Words>
  <Characters>32754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2022-05-06T08:14:00Z</dcterms:created>
  <dcterms:modified xsi:type="dcterms:W3CDTF">2022-05-06T08:15:00Z</dcterms:modified>
</cp:coreProperties>
</file>