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B005E" w14:textId="77777777" w:rsidR="00E2520F" w:rsidRDefault="00E2520F" w:rsidP="006747CC">
      <w:pPr>
        <w:spacing w:line="276" w:lineRule="auto"/>
        <w:jc w:val="center"/>
        <w:rPr>
          <w:b/>
          <w:sz w:val="28"/>
          <w:szCs w:val="28"/>
        </w:rPr>
      </w:pPr>
    </w:p>
    <w:p w14:paraId="3289E3B4" w14:textId="77777777" w:rsidR="006747CC" w:rsidRPr="006747CC" w:rsidRDefault="006747CC" w:rsidP="006747CC">
      <w:pPr>
        <w:spacing w:line="276" w:lineRule="auto"/>
        <w:jc w:val="center"/>
        <w:rPr>
          <w:b/>
          <w:sz w:val="28"/>
          <w:szCs w:val="28"/>
        </w:rPr>
      </w:pPr>
      <w:r w:rsidRPr="006747CC">
        <w:rPr>
          <w:b/>
          <w:sz w:val="28"/>
          <w:szCs w:val="28"/>
        </w:rPr>
        <w:t>ПЕРЕЧЕНЬ ПУБЛИЧНЫХ МЕРОПРИЯТИЙ</w:t>
      </w:r>
    </w:p>
    <w:p w14:paraId="6EF1316D" w14:textId="77777777" w:rsidR="006747CC" w:rsidRDefault="006747CC" w:rsidP="006747CC">
      <w:pPr>
        <w:spacing w:line="276" w:lineRule="auto"/>
        <w:jc w:val="center"/>
        <w:rPr>
          <w:b/>
          <w:sz w:val="28"/>
          <w:szCs w:val="28"/>
        </w:rPr>
      </w:pPr>
      <w:r w:rsidRPr="006747CC">
        <w:rPr>
          <w:b/>
          <w:sz w:val="28"/>
          <w:szCs w:val="28"/>
        </w:rPr>
        <w:t>(круглые столы, конференции, форумы, семинары, мастер-классы, тренинги) ЦПП в 202</w:t>
      </w:r>
      <w:r w:rsidR="004F6351">
        <w:rPr>
          <w:b/>
          <w:sz w:val="28"/>
          <w:szCs w:val="28"/>
        </w:rPr>
        <w:t>4</w:t>
      </w:r>
      <w:r w:rsidRPr="006747CC">
        <w:rPr>
          <w:b/>
          <w:sz w:val="28"/>
          <w:szCs w:val="28"/>
        </w:rPr>
        <w:t xml:space="preserve"> году</w:t>
      </w:r>
    </w:p>
    <w:p w14:paraId="360215EA" w14:textId="778D62E7" w:rsidR="00E82278" w:rsidRPr="00E82278" w:rsidRDefault="00E82278" w:rsidP="006747C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82278">
        <w:rPr>
          <w:b/>
          <w:sz w:val="28"/>
          <w:szCs w:val="28"/>
          <w:u w:val="single"/>
        </w:rPr>
        <w:t xml:space="preserve">по состоянию на </w:t>
      </w:r>
      <w:r w:rsidR="008140C8">
        <w:rPr>
          <w:b/>
          <w:sz w:val="28"/>
          <w:szCs w:val="28"/>
          <w:u w:val="single"/>
        </w:rPr>
        <w:t>01</w:t>
      </w:r>
      <w:r w:rsidRPr="00E82278">
        <w:rPr>
          <w:b/>
          <w:sz w:val="28"/>
          <w:szCs w:val="28"/>
          <w:u w:val="single"/>
        </w:rPr>
        <w:t>.</w:t>
      </w:r>
      <w:r w:rsidR="00EA2BC3">
        <w:rPr>
          <w:b/>
          <w:sz w:val="28"/>
          <w:szCs w:val="28"/>
          <w:u w:val="single"/>
        </w:rPr>
        <w:t>0</w:t>
      </w:r>
      <w:r w:rsidR="00E51754">
        <w:rPr>
          <w:b/>
          <w:sz w:val="28"/>
          <w:szCs w:val="28"/>
          <w:u w:val="single"/>
        </w:rPr>
        <w:t>7</w:t>
      </w:r>
      <w:r w:rsidRPr="00E82278">
        <w:rPr>
          <w:b/>
          <w:sz w:val="28"/>
          <w:szCs w:val="28"/>
          <w:u w:val="single"/>
        </w:rPr>
        <w:t>.2024</w:t>
      </w:r>
    </w:p>
    <w:p w14:paraId="090F7A78" w14:textId="77777777" w:rsidR="006747CC" w:rsidRPr="006747CC" w:rsidRDefault="006747CC" w:rsidP="006747CC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7796"/>
        <w:gridCol w:w="3402"/>
      </w:tblGrid>
      <w:tr w:rsidR="006747CC" w:rsidRPr="006747CC" w14:paraId="3545269B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31D9F382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  <w:vAlign w:val="center"/>
          </w:tcPr>
          <w:p w14:paraId="115F989F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796" w:type="dxa"/>
            <w:vAlign w:val="center"/>
          </w:tcPr>
          <w:p w14:paraId="1B6ECFCD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 xml:space="preserve">Тема мероприятия </w:t>
            </w:r>
          </w:p>
        </w:tc>
        <w:tc>
          <w:tcPr>
            <w:tcW w:w="3402" w:type="dxa"/>
            <w:vAlign w:val="center"/>
          </w:tcPr>
          <w:p w14:paraId="05269C41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Даты проведения</w:t>
            </w:r>
          </w:p>
        </w:tc>
      </w:tr>
      <w:tr w:rsidR="00554DB6" w:rsidRPr="00B047CE" w14:paraId="7711F86A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38E6DC9B" w14:textId="77777777" w:rsidR="00554DB6" w:rsidRPr="00B047CE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0BA9E70D" w14:textId="77777777" w:rsidR="00554DB6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встреча</w:t>
            </w:r>
          </w:p>
        </w:tc>
        <w:tc>
          <w:tcPr>
            <w:tcW w:w="7796" w:type="dxa"/>
            <w:vAlign w:val="center"/>
          </w:tcPr>
          <w:p w14:paraId="10118ECE" w14:textId="77777777" w:rsidR="00554DB6" w:rsidRPr="00B047CE" w:rsidRDefault="00B4680B" w:rsidP="00D8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государственной поддержки в 2024 году</w:t>
            </w:r>
          </w:p>
        </w:tc>
        <w:tc>
          <w:tcPr>
            <w:tcW w:w="3402" w:type="dxa"/>
            <w:vAlign w:val="center"/>
          </w:tcPr>
          <w:p w14:paraId="0CA02757" w14:textId="77777777" w:rsidR="00554DB6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</w:p>
        </w:tc>
      </w:tr>
      <w:tr w:rsidR="00B4680B" w:rsidRPr="00B047CE" w14:paraId="79BA360C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0773E31D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03DC7288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</w:t>
            </w:r>
          </w:p>
        </w:tc>
        <w:tc>
          <w:tcPr>
            <w:tcW w:w="7796" w:type="dxa"/>
            <w:vAlign w:val="center"/>
          </w:tcPr>
          <w:p w14:paraId="3B227837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 w:rsidRPr="00B047CE">
              <w:rPr>
                <w:sz w:val="28"/>
                <w:szCs w:val="28"/>
              </w:rPr>
              <w:t>«</w:t>
            </w:r>
            <w:r w:rsidRPr="004F6351">
              <w:rPr>
                <w:sz w:val="28"/>
                <w:szCs w:val="28"/>
              </w:rPr>
              <w:t>Маркировка товаров легкой промышленности»</w:t>
            </w:r>
          </w:p>
        </w:tc>
        <w:tc>
          <w:tcPr>
            <w:tcW w:w="3402" w:type="dxa"/>
            <w:vAlign w:val="center"/>
          </w:tcPr>
          <w:p w14:paraId="346AA149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</w:t>
            </w:r>
          </w:p>
        </w:tc>
      </w:tr>
      <w:tr w:rsidR="00B4680B" w:rsidRPr="00B047CE" w14:paraId="550ECFC0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77B863F7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77DFF370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658B0180" w14:textId="77777777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инвестированию от специалистов Банка России</w:t>
            </w:r>
          </w:p>
        </w:tc>
        <w:tc>
          <w:tcPr>
            <w:tcW w:w="3402" w:type="dxa"/>
            <w:vAlign w:val="center"/>
          </w:tcPr>
          <w:p w14:paraId="20C58868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</w:tr>
      <w:tr w:rsidR="00B4680B" w:rsidRPr="00B047CE" w14:paraId="3D92E607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3444EE04" w14:textId="77777777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536BCD31" w14:textId="77777777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69ABC46A" w14:textId="77777777" w:rsidR="00B4680B" w:rsidRPr="00B047CE" w:rsidRDefault="000E3FD1" w:rsidP="00B4680B">
            <w:pPr>
              <w:jc w:val="center"/>
              <w:rPr>
                <w:sz w:val="28"/>
                <w:szCs w:val="28"/>
              </w:rPr>
            </w:pPr>
            <w:r w:rsidRPr="000E3FD1">
              <w:rPr>
                <w:sz w:val="28"/>
                <w:szCs w:val="28"/>
              </w:rPr>
              <w:t>«Актуальные вопросы взаимодействия с ФНС»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D9AFAC2" w14:textId="77777777" w:rsidR="00B4680B" w:rsidRDefault="000E3FD1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</w:tc>
      </w:tr>
      <w:tr w:rsidR="00B4680B" w:rsidRPr="00B047CE" w14:paraId="785EFDC6" w14:textId="77777777" w:rsidTr="000E3FD1">
        <w:trPr>
          <w:trHeight w:val="675"/>
        </w:trPr>
        <w:tc>
          <w:tcPr>
            <w:tcW w:w="709" w:type="dxa"/>
            <w:vAlign w:val="center"/>
          </w:tcPr>
          <w:p w14:paraId="478F76A1" w14:textId="77777777" w:rsidR="00B4680B" w:rsidRPr="00B047CE" w:rsidRDefault="000E3FD1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65C6E164" w14:textId="77777777" w:rsidR="00B4680B" w:rsidRDefault="000E3FD1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19C1B08B" w14:textId="77777777" w:rsidR="000E3FD1" w:rsidRDefault="000E3FD1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налоги на маркетплейсах»</w:t>
            </w:r>
          </w:p>
        </w:tc>
        <w:tc>
          <w:tcPr>
            <w:tcW w:w="3402" w:type="dxa"/>
            <w:vAlign w:val="center"/>
          </w:tcPr>
          <w:p w14:paraId="369E7799" w14:textId="77777777" w:rsidR="00B4680B" w:rsidRDefault="000E3FD1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</w:tr>
      <w:tr w:rsidR="000E3FD1" w:rsidRPr="00B047CE" w14:paraId="0A02B8AF" w14:textId="77777777" w:rsidTr="000E3FD1">
        <w:trPr>
          <w:trHeight w:val="276"/>
        </w:trPr>
        <w:tc>
          <w:tcPr>
            <w:tcW w:w="709" w:type="dxa"/>
            <w:vAlign w:val="center"/>
          </w:tcPr>
          <w:p w14:paraId="6F3A82EC" w14:textId="77777777" w:rsidR="000E3FD1" w:rsidRDefault="000E3FD1" w:rsidP="000E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32BD8A73" w14:textId="77777777" w:rsidR="000E3FD1" w:rsidRDefault="000E3FD1" w:rsidP="000E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2C753B37" w14:textId="77777777" w:rsidR="000E3FD1" w:rsidRDefault="000E3FD1" w:rsidP="000E3FD1">
            <w:pPr>
              <w:jc w:val="center"/>
              <w:rPr>
                <w:sz w:val="28"/>
                <w:szCs w:val="28"/>
              </w:rPr>
            </w:pPr>
            <w:r w:rsidRPr="000E3FD1">
              <w:rPr>
                <w:sz w:val="28"/>
                <w:szCs w:val="28"/>
              </w:rPr>
              <w:t xml:space="preserve">«Региональный ВКонтакте: как получать охваты в сообществах, когда бюджет на </w:t>
            </w:r>
            <w:proofErr w:type="spellStart"/>
            <w:r w:rsidRPr="000E3FD1">
              <w:rPr>
                <w:sz w:val="28"/>
                <w:szCs w:val="28"/>
              </w:rPr>
              <w:t>таргет</w:t>
            </w:r>
            <w:proofErr w:type="spellEnd"/>
            <w:r w:rsidRPr="000E3FD1">
              <w:rPr>
                <w:sz w:val="28"/>
                <w:szCs w:val="28"/>
              </w:rPr>
              <w:t xml:space="preserve"> 1000 рублей или его нет совсем»</w:t>
            </w:r>
          </w:p>
        </w:tc>
        <w:tc>
          <w:tcPr>
            <w:tcW w:w="3402" w:type="dxa"/>
            <w:vAlign w:val="center"/>
          </w:tcPr>
          <w:p w14:paraId="286D73DD" w14:textId="77777777" w:rsidR="000E3FD1" w:rsidRDefault="000E3FD1" w:rsidP="000E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</w:tr>
      <w:tr w:rsidR="000E3FD1" w:rsidRPr="00B047CE" w14:paraId="54092516" w14:textId="77777777" w:rsidTr="00EA2BC3">
        <w:trPr>
          <w:trHeight w:val="652"/>
        </w:trPr>
        <w:tc>
          <w:tcPr>
            <w:tcW w:w="709" w:type="dxa"/>
            <w:vAlign w:val="center"/>
          </w:tcPr>
          <w:p w14:paraId="2573CB6C" w14:textId="77777777" w:rsidR="000E3FD1" w:rsidRDefault="004D4C60" w:rsidP="000E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14:paraId="664FAA66" w14:textId="31A075B4" w:rsidR="000E3FD1" w:rsidRDefault="000E3FD1" w:rsidP="0081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</w:t>
            </w:r>
            <w:r w:rsidR="00EA2B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</w:t>
            </w:r>
          </w:p>
        </w:tc>
        <w:tc>
          <w:tcPr>
            <w:tcW w:w="7796" w:type="dxa"/>
            <w:vAlign w:val="center"/>
          </w:tcPr>
          <w:p w14:paraId="216FDE17" w14:textId="15471FAD" w:rsidR="008140C8" w:rsidRDefault="000E3FD1" w:rsidP="00E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«Эффективные коммуникации»</w:t>
            </w:r>
          </w:p>
        </w:tc>
        <w:tc>
          <w:tcPr>
            <w:tcW w:w="3402" w:type="dxa"/>
            <w:vAlign w:val="center"/>
          </w:tcPr>
          <w:p w14:paraId="5BA7EBAD" w14:textId="77777777" w:rsidR="000E3FD1" w:rsidRDefault="000E3FD1" w:rsidP="00E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</w:p>
        </w:tc>
      </w:tr>
      <w:tr w:rsidR="000E3FD1" w:rsidRPr="00B047CE" w14:paraId="5A356B94" w14:textId="77777777" w:rsidTr="00EA2BC3">
        <w:trPr>
          <w:trHeight w:val="718"/>
        </w:trPr>
        <w:tc>
          <w:tcPr>
            <w:tcW w:w="709" w:type="dxa"/>
            <w:vAlign w:val="center"/>
          </w:tcPr>
          <w:p w14:paraId="7DE0A3A4" w14:textId="77777777" w:rsidR="000E3FD1" w:rsidRDefault="004D4C60" w:rsidP="000E3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14:paraId="2DF2C4F0" w14:textId="77777777" w:rsidR="000E3FD1" w:rsidRPr="00E51754" w:rsidRDefault="008140C8" w:rsidP="008140C8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Форум</w:t>
            </w:r>
          </w:p>
        </w:tc>
        <w:tc>
          <w:tcPr>
            <w:tcW w:w="7796" w:type="dxa"/>
            <w:vAlign w:val="center"/>
          </w:tcPr>
          <w:p w14:paraId="5579F67D" w14:textId="77777777" w:rsidR="008140C8" w:rsidRPr="00E51754" w:rsidRDefault="008140C8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Костромской экономический форум</w:t>
            </w:r>
          </w:p>
        </w:tc>
        <w:tc>
          <w:tcPr>
            <w:tcW w:w="3402" w:type="dxa"/>
            <w:vAlign w:val="center"/>
          </w:tcPr>
          <w:p w14:paraId="42F2084E" w14:textId="77777777" w:rsidR="000E3FD1" w:rsidRPr="00E51754" w:rsidRDefault="008140C8" w:rsidP="008140C8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23-25.05.2024</w:t>
            </w:r>
          </w:p>
        </w:tc>
      </w:tr>
      <w:tr w:rsidR="00EA2BC3" w:rsidRPr="00B047CE" w14:paraId="451EB4F9" w14:textId="77777777" w:rsidTr="00EA2BC3">
        <w:trPr>
          <w:trHeight w:val="560"/>
        </w:trPr>
        <w:tc>
          <w:tcPr>
            <w:tcW w:w="709" w:type="dxa"/>
            <w:vAlign w:val="center"/>
          </w:tcPr>
          <w:p w14:paraId="4E6D0566" w14:textId="77777777" w:rsidR="00EA2BC3" w:rsidRDefault="00EA2BC3" w:rsidP="004D4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14:paraId="477504D4" w14:textId="0339F6D0" w:rsidR="00EA2BC3" w:rsidRPr="00E51754" w:rsidRDefault="00EA2BC3" w:rsidP="008140C8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6F470CA2" w14:textId="4086B422" w:rsidR="00EA2BC3" w:rsidRPr="00E51754" w:rsidRDefault="00EA2BC3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«Введение в инвестиционный анализ»</w:t>
            </w:r>
          </w:p>
        </w:tc>
        <w:tc>
          <w:tcPr>
            <w:tcW w:w="3402" w:type="dxa"/>
            <w:vAlign w:val="center"/>
          </w:tcPr>
          <w:p w14:paraId="13BC97F8" w14:textId="28A705FF" w:rsidR="00EA2BC3" w:rsidRPr="00E51754" w:rsidRDefault="00EA2BC3" w:rsidP="008140C8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11.06.2024</w:t>
            </w:r>
          </w:p>
        </w:tc>
      </w:tr>
      <w:tr w:rsidR="00EA2BC3" w:rsidRPr="00B047CE" w14:paraId="13745CCF" w14:textId="77777777" w:rsidTr="00EA2BC3">
        <w:trPr>
          <w:trHeight w:val="656"/>
        </w:trPr>
        <w:tc>
          <w:tcPr>
            <w:tcW w:w="709" w:type="dxa"/>
            <w:vAlign w:val="center"/>
          </w:tcPr>
          <w:p w14:paraId="6C047607" w14:textId="03EAD969" w:rsidR="00EA2BC3" w:rsidRDefault="00EA2BC3" w:rsidP="00E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0230D9F7" w14:textId="26502144" w:rsidR="00EA2BC3" w:rsidRPr="00E51754" w:rsidRDefault="00E51754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Вебинар</w:t>
            </w:r>
          </w:p>
        </w:tc>
        <w:tc>
          <w:tcPr>
            <w:tcW w:w="7796" w:type="dxa"/>
            <w:vAlign w:val="center"/>
          </w:tcPr>
          <w:p w14:paraId="2726901B" w14:textId="079BD8B2" w:rsidR="00EA2BC3" w:rsidRPr="00E51754" w:rsidRDefault="00E51754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 «Как привлечь внимание к бизнесу с помощью соцсетей?»</w:t>
            </w:r>
          </w:p>
        </w:tc>
        <w:tc>
          <w:tcPr>
            <w:tcW w:w="3402" w:type="dxa"/>
            <w:vAlign w:val="center"/>
          </w:tcPr>
          <w:p w14:paraId="0D731835" w14:textId="0C2B3E8E" w:rsidR="00EA2BC3" w:rsidRPr="00E51754" w:rsidRDefault="00E51754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13.06.2024</w:t>
            </w:r>
          </w:p>
        </w:tc>
      </w:tr>
      <w:tr w:rsidR="00E51754" w:rsidRPr="00B047CE" w14:paraId="419F0093" w14:textId="77777777" w:rsidTr="00EA2BC3">
        <w:trPr>
          <w:trHeight w:val="656"/>
        </w:trPr>
        <w:tc>
          <w:tcPr>
            <w:tcW w:w="709" w:type="dxa"/>
            <w:vAlign w:val="center"/>
          </w:tcPr>
          <w:p w14:paraId="53A43875" w14:textId="0CA01DB0" w:rsidR="00E51754" w:rsidRDefault="00E51754" w:rsidP="00E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14:paraId="5E16C6A1" w14:textId="57ADB196" w:rsidR="00E51754" w:rsidRPr="00E51754" w:rsidRDefault="00E51754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Мастер-класс</w:t>
            </w:r>
          </w:p>
        </w:tc>
        <w:tc>
          <w:tcPr>
            <w:tcW w:w="7796" w:type="dxa"/>
            <w:vAlign w:val="center"/>
          </w:tcPr>
          <w:p w14:paraId="2ACEFE6F" w14:textId="4C0BCE81" w:rsidR="00E51754" w:rsidRPr="00E51754" w:rsidRDefault="00E51754" w:rsidP="00EA2BC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Особенности работы самозанятых</w:t>
            </w: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  <w:vAlign w:val="center"/>
          </w:tcPr>
          <w:p w14:paraId="6203AA09" w14:textId="31738873" w:rsidR="00E51754" w:rsidRPr="00E51754" w:rsidRDefault="00E51754" w:rsidP="00EA2BC3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28.06.2024</w:t>
            </w:r>
          </w:p>
        </w:tc>
      </w:tr>
      <w:tr w:rsidR="00E51754" w:rsidRPr="00B047CE" w14:paraId="53AB6C9C" w14:textId="77777777" w:rsidTr="00EA2BC3">
        <w:trPr>
          <w:trHeight w:val="656"/>
        </w:trPr>
        <w:tc>
          <w:tcPr>
            <w:tcW w:w="709" w:type="dxa"/>
            <w:vAlign w:val="center"/>
          </w:tcPr>
          <w:p w14:paraId="0BE5D10F" w14:textId="4EA64FB6" w:rsidR="00E51754" w:rsidRDefault="00E51754" w:rsidP="00E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0A91F522" w14:textId="45B8F9E5" w:rsidR="00E51754" w:rsidRPr="00E51754" w:rsidRDefault="00E51754" w:rsidP="00E51754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Мастер-класс</w:t>
            </w:r>
          </w:p>
        </w:tc>
        <w:tc>
          <w:tcPr>
            <w:tcW w:w="7796" w:type="dxa"/>
            <w:vAlign w:val="center"/>
          </w:tcPr>
          <w:p w14:paraId="1C75D42C" w14:textId="0E10E232" w:rsidR="00E51754" w:rsidRPr="00E51754" w:rsidRDefault="00E51754" w:rsidP="00E51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«Техники окрашивания»</w:t>
            </w:r>
          </w:p>
        </w:tc>
        <w:tc>
          <w:tcPr>
            <w:tcW w:w="3402" w:type="dxa"/>
            <w:vAlign w:val="center"/>
          </w:tcPr>
          <w:p w14:paraId="6F596603" w14:textId="143DDD53" w:rsidR="00E51754" w:rsidRPr="00E51754" w:rsidRDefault="00E51754" w:rsidP="00E51754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01.07.2024</w:t>
            </w:r>
          </w:p>
        </w:tc>
      </w:tr>
      <w:tr w:rsidR="00E51754" w:rsidRPr="00B047CE" w14:paraId="06FD446A" w14:textId="77777777" w:rsidTr="00EA2BC3">
        <w:trPr>
          <w:trHeight w:val="656"/>
        </w:trPr>
        <w:tc>
          <w:tcPr>
            <w:tcW w:w="709" w:type="dxa"/>
            <w:vAlign w:val="center"/>
          </w:tcPr>
          <w:p w14:paraId="72728FAF" w14:textId="6A620EDA" w:rsidR="00E51754" w:rsidRDefault="00E51754" w:rsidP="00E5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2FFF25CF" w14:textId="25F722D6" w:rsidR="00E51754" w:rsidRPr="00E51754" w:rsidRDefault="00E51754" w:rsidP="00E51754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Мастер-класс</w:t>
            </w:r>
          </w:p>
        </w:tc>
        <w:tc>
          <w:tcPr>
            <w:tcW w:w="7796" w:type="dxa"/>
            <w:vAlign w:val="center"/>
          </w:tcPr>
          <w:p w14:paraId="6A5A4C24" w14:textId="150045A9" w:rsidR="00E51754" w:rsidRPr="00E51754" w:rsidRDefault="00E51754" w:rsidP="00E51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1754">
              <w:rPr>
                <w:color w:val="000000"/>
                <w:sz w:val="28"/>
                <w:szCs w:val="28"/>
                <w:shd w:val="clear" w:color="auto" w:fill="FFFFFF"/>
              </w:rPr>
              <w:t>«Мобильная фотография. Качественный визуал для бизнеса, фото для маркетплейса»</w:t>
            </w:r>
          </w:p>
        </w:tc>
        <w:tc>
          <w:tcPr>
            <w:tcW w:w="3402" w:type="dxa"/>
            <w:vAlign w:val="center"/>
          </w:tcPr>
          <w:p w14:paraId="2527E808" w14:textId="467D16AC" w:rsidR="00E51754" w:rsidRPr="00E51754" w:rsidRDefault="00E51754" w:rsidP="00E51754">
            <w:pPr>
              <w:jc w:val="center"/>
              <w:rPr>
                <w:sz w:val="28"/>
                <w:szCs w:val="28"/>
              </w:rPr>
            </w:pPr>
            <w:r w:rsidRPr="00E51754">
              <w:rPr>
                <w:sz w:val="28"/>
                <w:szCs w:val="28"/>
              </w:rPr>
              <w:t>05.07.2024</w:t>
            </w:r>
          </w:p>
        </w:tc>
      </w:tr>
    </w:tbl>
    <w:p w14:paraId="461190EB" w14:textId="77777777" w:rsidR="006747CC" w:rsidRPr="00B047CE" w:rsidRDefault="006747CC" w:rsidP="00A81148">
      <w:pPr>
        <w:spacing w:line="276" w:lineRule="auto"/>
        <w:rPr>
          <w:sz w:val="28"/>
          <w:szCs w:val="28"/>
        </w:rPr>
      </w:pPr>
    </w:p>
    <w:sectPr w:rsidR="006747CC" w:rsidRPr="00B047CE" w:rsidSect="009909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3EE"/>
    <w:rsid w:val="00040133"/>
    <w:rsid w:val="00072987"/>
    <w:rsid w:val="000E3FD1"/>
    <w:rsid w:val="00113757"/>
    <w:rsid w:val="001210F2"/>
    <w:rsid w:val="001D2053"/>
    <w:rsid w:val="002D3E53"/>
    <w:rsid w:val="002F3045"/>
    <w:rsid w:val="00325074"/>
    <w:rsid w:val="00395433"/>
    <w:rsid w:val="003A630F"/>
    <w:rsid w:val="003F3C60"/>
    <w:rsid w:val="003F7D4F"/>
    <w:rsid w:val="00451AEA"/>
    <w:rsid w:val="00496361"/>
    <w:rsid w:val="004D4C60"/>
    <w:rsid w:val="004F6351"/>
    <w:rsid w:val="005373EE"/>
    <w:rsid w:val="00554DB6"/>
    <w:rsid w:val="005A000C"/>
    <w:rsid w:val="005B481D"/>
    <w:rsid w:val="006360DD"/>
    <w:rsid w:val="006747CC"/>
    <w:rsid w:val="006971D8"/>
    <w:rsid w:val="006B4D6C"/>
    <w:rsid w:val="006F26BD"/>
    <w:rsid w:val="00754632"/>
    <w:rsid w:val="00757D17"/>
    <w:rsid w:val="008140C8"/>
    <w:rsid w:val="008835A2"/>
    <w:rsid w:val="00903DFD"/>
    <w:rsid w:val="00930150"/>
    <w:rsid w:val="00964F9B"/>
    <w:rsid w:val="0099091F"/>
    <w:rsid w:val="009D2FDC"/>
    <w:rsid w:val="00A76CAA"/>
    <w:rsid w:val="00A81148"/>
    <w:rsid w:val="00A8562F"/>
    <w:rsid w:val="00AF2F30"/>
    <w:rsid w:val="00B047CE"/>
    <w:rsid w:val="00B4680B"/>
    <w:rsid w:val="00B818E8"/>
    <w:rsid w:val="00BD396C"/>
    <w:rsid w:val="00C546F6"/>
    <w:rsid w:val="00CE4928"/>
    <w:rsid w:val="00D74593"/>
    <w:rsid w:val="00D858A8"/>
    <w:rsid w:val="00DD0B7F"/>
    <w:rsid w:val="00DD2544"/>
    <w:rsid w:val="00E2520F"/>
    <w:rsid w:val="00E51754"/>
    <w:rsid w:val="00E82278"/>
    <w:rsid w:val="00EA2BC3"/>
    <w:rsid w:val="00F15F13"/>
    <w:rsid w:val="00F3075D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A2F"/>
  <w15:docId w15:val="{E8CE25A6-5626-4CE2-B3D3-765BB56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New</cp:lastModifiedBy>
  <cp:revision>24</cp:revision>
  <cp:lastPrinted>2023-09-04T12:44:00Z</cp:lastPrinted>
  <dcterms:created xsi:type="dcterms:W3CDTF">2023-09-04T11:49:00Z</dcterms:created>
  <dcterms:modified xsi:type="dcterms:W3CDTF">2024-06-27T06:40:00Z</dcterms:modified>
</cp:coreProperties>
</file>